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170F" w14:textId="77777777" w:rsidR="00CC6A9E" w:rsidRPr="00D45D08" w:rsidRDefault="00000000" w:rsidP="00D45D08">
      <w:pPr>
        <w:spacing w:after="14" w:line="249" w:lineRule="auto"/>
        <w:ind w:left="1671" w:hanging="10"/>
        <w:rPr>
          <w:b/>
          <w:bCs/>
          <w:sz w:val="28"/>
          <w:szCs w:val="28"/>
        </w:rPr>
      </w:pPr>
      <w:r w:rsidRPr="00D45D08">
        <w:rPr>
          <w:b/>
          <w:bCs/>
          <w:sz w:val="28"/>
          <w:szCs w:val="28"/>
        </w:rPr>
        <w:t>CASA TRANSITÓRIA FABIANO DE CRISTO DE PINDAMONHANGABA</w:t>
      </w:r>
    </w:p>
    <w:p w14:paraId="3B1949CE" w14:textId="77777777" w:rsidR="00CC6A9E" w:rsidRPr="00D45D08" w:rsidRDefault="00000000">
      <w:pPr>
        <w:spacing w:after="0"/>
        <w:ind w:left="134"/>
        <w:rPr>
          <w:sz w:val="28"/>
          <w:szCs w:val="28"/>
        </w:rPr>
      </w:pPr>
      <w:r w:rsidRPr="00D45D08">
        <w:rPr>
          <w:noProof/>
          <w:sz w:val="28"/>
          <w:szCs w:val="28"/>
        </w:rPr>
        <w:drawing>
          <wp:inline distT="0" distB="0" distL="0" distR="0" wp14:anchorId="361BA988" wp14:editId="5E43A663">
            <wp:extent cx="42672" cy="36584"/>
            <wp:effectExtent l="0" t="0" r="0" b="0"/>
            <wp:docPr id="2562" name="Picture 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35E2" w14:textId="2C4E8F8E" w:rsidR="00CC6A9E" w:rsidRPr="00D45D08" w:rsidRDefault="00D45D08" w:rsidP="00D45D08">
      <w:pPr>
        <w:tabs>
          <w:tab w:val="left" w:pos="495"/>
          <w:tab w:val="center" w:pos="5886"/>
        </w:tabs>
        <w:spacing w:after="28"/>
        <w:ind w:left="144" w:hanging="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D45D08">
        <w:rPr>
          <w:sz w:val="28"/>
          <w:szCs w:val="28"/>
        </w:rPr>
        <w:t>Fundada pelo CENTRO ESPÍRITA 'MELO MORAIS" em 22 de maio de 1977.</w:t>
      </w:r>
    </w:p>
    <w:p w14:paraId="282C35A6" w14:textId="478A8B06" w:rsidR="00572F15" w:rsidRPr="00D45D08" w:rsidRDefault="0031069D" w:rsidP="0031069D">
      <w:pPr>
        <w:spacing w:after="0" w:line="225" w:lineRule="auto"/>
        <w:ind w:left="1574" w:hanging="960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Rua Frei Fabiano de Cristo 555- </w:t>
      </w:r>
      <w:proofErr w:type="spellStart"/>
      <w:proofErr w:type="gramStart"/>
      <w:r w:rsidRPr="00D45D08">
        <w:rPr>
          <w:sz w:val="28"/>
          <w:szCs w:val="28"/>
        </w:rPr>
        <w:t>Lot</w:t>
      </w:r>
      <w:proofErr w:type="spellEnd"/>
      <w:r w:rsidRPr="00D45D08">
        <w:rPr>
          <w:sz w:val="28"/>
          <w:szCs w:val="28"/>
        </w:rPr>
        <w:t xml:space="preserve"> .</w:t>
      </w:r>
      <w:proofErr w:type="gramEnd"/>
      <w:r w:rsidRPr="00D45D08">
        <w:rPr>
          <w:sz w:val="28"/>
          <w:szCs w:val="28"/>
        </w:rPr>
        <w:t xml:space="preserve">Res. Andrade -12402-560 </w:t>
      </w:r>
      <w:r w:rsidR="00572F15" w:rsidRPr="00D45D08">
        <w:rPr>
          <w:sz w:val="28"/>
          <w:szCs w:val="28"/>
        </w:rPr>
        <w:t>–</w:t>
      </w:r>
      <w:r w:rsidRPr="00D45D08">
        <w:rPr>
          <w:sz w:val="28"/>
          <w:szCs w:val="28"/>
        </w:rPr>
        <w:t xml:space="preserve"> </w:t>
      </w:r>
    </w:p>
    <w:p w14:paraId="21012ADD" w14:textId="4D3C9E82" w:rsidR="00572F15" w:rsidRPr="00D45D08" w:rsidRDefault="00572F15" w:rsidP="0031069D">
      <w:pPr>
        <w:spacing w:after="0" w:line="225" w:lineRule="auto"/>
        <w:ind w:left="1574" w:hanging="960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                                               PINDAMONHANGABA {SP)</w:t>
      </w:r>
    </w:p>
    <w:p w14:paraId="1F1A37D6" w14:textId="749A319A" w:rsidR="00572F15" w:rsidRPr="00D45D08" w:rsidRDefault="00572F15" w:rsidP="0031069D">
      <w:pPr>
        <w:spacing w:after="0" w:line="225" w:lineRule="auto"/>
        <w:ind w:left="1574" w:hanging="960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CNPJ 50455815/0001-33 - Insc. Estadual - Isenta-</w:t>
      </w:r>
      <w:proofErr w:type="spellStart"/>
      <w:r w:rsidRPr="00D45D08">
        <w:rPr>
          <w:sz w:val="28"/>
          <w:szCs w:val="28"/>
        </w:rPr>
        <w:t>lnsc</w:t>
      </w:r>
      <w:proofErr w:type="spellEnd"/>
      <w:r w:rsidRPr="00D45D08">
        <w:rPr>
          <w:sz w:val="28"/>
          <w:szCs w:val="28"/>
        </w:rPr>
        <w:t>. Municipal 1572</w:t>
      </w:r>
      <w:r w:rsidR="0031069D" w:rsidRPr="00D45D08">
        <w:rPr>
          <w:sz w:val="28"/>
          <w:szCs w:val="28"/>
        </w:rPr>
        <w:t xml:space="preserve"> </w:t>
      </w:r>
    </w:p>
    <w:p w14:paraId="637EAE13" w14:textId="4876E2CA" w:rsidR="00CC6A9E" w:rsidRPr="00D45D08" w:rsidRDefault="00572F15" w:rsidP="0031069D">
      <w:pPr>
        <w:spacing w:after="0" w:line="225" w:lineRule="auto"/>
        <w:ind w:left="1574" w:hanging="960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                FONE - (12)3642-6277 — </w:t>
      </w:r>
      <w:proofErr w:type="spellStart"/>
      <w:r w:rsidRPr="00D45D08">
        <w:rPr>
          <w:sz w:val="28"/>
          <w:szCs w:val="28"/>
        </w:rPr>
        <w:t>Whatsapp</w:t>
      </w:r>
      <w:proofErr w:type="spellEnd"/>
      <w:r w:rsidRPr="00D45D08">
        <w:rPr>
          <w:sz w:val="28"/>
          <w:szCs w:val="28"/>
        </w:rPr>
        <w:t xml:space="preserve"> (12) 99135-9133</w:t>
      </w:r>
    </w:p>
    <w:p w14:paraId="4AE72A03" w14:textId="77777777" w:rsidR="00444785" w:rsidRDefault="00000000" w:rsidP="00444785">
      <w:pPr>
        <w:tabs>
          <w:tab w:val="center" w:pos="3734"/>
          <w:tab w:val="center" w:pos="8184"/>
        </w:tabs>
        <w:spacing w:after="395" w:line="240" w:lineRule="auto"/>
        <w:jc w:val="center"/>
        <w:rPr>
          <w:sz w:val="28"/>
          <w:szCs w:val="28"/>
        </w:rPr>
      </w:pPr>
      <w:proofErr w:type="spellStart"/>
      <w:proofErr w:type="gramStart"/>
      <w:r w:rsidRPr="00D45D08">
        <w:rPr>
          <w:sz w:val="28"/>
          <w:szCs w:val="28"/>
        </w:rPr>
        <w:t>E.mail</w:t>
      </w:r>
      <w:proofErr w:type="spellEnd"/>
      <w:proofErr w:type="gramEnd"/>
      <w:r w:rsidRPr="00D45D08">
        <w:rPr>
          <w:sz w:val="28"/>
          <w:szCs w:val="28"/>
        </w:rPr>
        <w:t xml:space="preserve"> </w:t>
      </w:r>
      <w:r w:rsidR="00572F15" w:rsidRPr="00D45D08">
        <w:rPr>
          <w:sz w:val="28"/>
          <w:szCs w:val="28"/>
        </w:rPr>
        <w:t>-</w:t>
      </w:r>
      <w:r w:rsidRPr="00D45D08">
        <w:rPr>
          <w:sz w:val="28"/>
          <w:szCs w:val="28"/>
        </w:rPr>
        <w:t xml:space="preserve"> planobem@casatransltoria.org.br</w:t>
      </w:r>
      <w:r w:rsidR="00D45D08">
        <w:rPr>
          <w:sz w:val="28"/>
          <w:szCs w:val="28"/>
        </w:rPr>
        <w:t>-</w:t>
      </w:r>
      <w:r w:rsidRPr="00D45D08">
        <w:rPr>
          <w:sz w:val="28"/>
          <w:szCs w:val="28"/>
        </w:rPr>
        <w:t xml:space="preserve"> Site </w:t>
      </w:r>
      <w:r w:rsidRPr="00D45D08">
        <w:rPr>
          <w:sz w:val="28"/>
          <w:szCs w:val="28"/>
          <w:u w:val="single" w:color="000000"/>
        </w:rPr>
        <w:t>vw</w:t>
      </w:r>
      <w:r w:rsidR="0031069D" w:rsidRPr="00D45D08">
        <w:rPr>
          <w:sz w:val="28"/>
          <w:szCs w:val="28"/>
          <w:u w:val="single" w:color="000000"/>
        </w:rPr>
        <w:t>w</w:t>
      </w:r>
      <w:r w:rsidRPr="00D45D08">
        <w:rPr>
          <w:sz w:val="28"/>
          <w:szCs w:val="28"/>
          <w:u w:val="single" w:color="000000"/>
        </w:rPr>
        <w:t>.casatransitoria.org.br</w:t>
      </w:r>
      <w:r w:rsidR="00D45D08">
        <w:rPr>
          <w:sz w:val="28"/>
          <w:szCs w:val="28"/>
        </w:rPr>
        <w:t xml:space="preserve">               </w:t>
      </w:r>
      <w:r w:rsidR="00444785">
        <w:rPr>
          <w:sz w:val="28"/>
          <w:szCs w:val="28"/>
        </w:rPr>
        <w:t xml:space="preserve">          </w:t>
      </w:r>
      <w:r w:rsidRPr="00D45D08">
        <w:rPr>
          <w:sz w:val="28"/>
          <w:szCs w:val="28"/>
        </w:rPr>
        <w:t>TRANSPARÊNCIA E ACESSO As INFORMAÇÕES DE NOSSAS ATIVIDADES</w:t>
      </w:r>
    </w:p>
    <w:p w14:paraId="611E69E2" w14:textId="0B801F71" w:rsidR="00444785" w:rsidRDefault="00444785" w:rsidP="00444785">
      <w:pPr>
        <w:tabs>
          <w:tab w:val="center" w:pos="3734"/>
          <w:tab w:val="center" w:pos="8184"/>
        </w:tabs>
        <w:spacing w:after="395" w:line="240" w:lineRule="auto"/>
        <w:jc w:val="center"/>
        <w:rPr>
          <w:sz w:val="28"/>
          <w:szCs w:val="28"/>
        </w:rPr>
      </w:pPr>
      <w:r w:rsidRPr="00D45D08">
        <w:rPr>
          <w:sz w:val="28"/>
          <w:szCs w:val="28"/>
        </w:rPr>
        <w:t>(Leis n5s 13019/2014 e 13204/2015)</w:t>
      </w:r>
    </w:p>
    <w:p w14:paraId="507DDE47" w14:textId="77777777" w:rsidR="00CC6A9E" w:rsidRPr="00D45D08" w:rsidRDefault="00000000">
      <w:pPr>
        <w:spacing w:after="242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>PARCERIAS CELEBRADAS:</w:t>
      </w:r>
    </w:p>
    <w:p w14:paraId="07C536F8" w14:textId="77777777" w:rsidR="00CC6A9E" w:rsidRPr="00D45D08" w:rsidRDefault="00000000">
      <w:pPr>
        <w:spacing w:after="3" w:line="260" w:lineRule="auto"/>
        <w:ind w:left="14" w:hanging="10"/>
        <w:rPr>
          <w:sz w:val="28"/>
          <w:szCs w:val="28"/>
        </w:rPr>
      </w:pPr>
      <w:proofErr w:type="gramStart"/>
      <w:r w:rsidRPr="00D45D08">
        <w:rPr>
          <w:sz w:val="28"/>
          <w:szCs w:val="28"/>
        </w:rPr>
        <w:t>Instrumento :</w:t>
      </w:r>
      <w:proofErr w:type="gramEnd"/>
      <w:r w:rsidRPr="00D45D08">
        <w:rPr>
          <w:sz w:val="28"/>
          <w:szCs w:val="28"/>
        </w:rPr>
        <w:t xml:space="preserve"> tipo e número -Termo de Colaboração 42/2019-1/2022</w:t>
      </w:r>
    </w:p>
    <w:p w14:paraId="33DA6E29" w14:textId="77777777" w:rsidR="00CC6A9E" w:rsidRPr="00D45D08" w:rsidRDefault="00000000">
      <w:pPr>
        <w:spacing w:after="14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 xml:space="preserve">Data de </w:t>
      </w:r>
      <w:proofErr w:type="gramStart"/>
      <w:r w:rsidRPr="00D45D08">
        <w:rPr>
          <w:sz w:val="28"/>
          <w:szCs w:val="28"/>
        </w:rPr>
        <w:t>assinatura :</w:t>
      </w:r>
      <w:proofErr w:type="gramEnd"/>
      <w:r w:rsidRPr="00D45D08">
        <w:rPr>
          <w:sz w:val="28"/>
          <w:szCs w:val="28"/>
        </w:rPr>
        <w:t xml:space="preserve"> 14.12.2022</w:t>
      </w:r>
    </w:p>
    <w:p w14:paraId="5DC0D8DC" w14:textId="77777777" w:rsidR="00CC6A9E" w:rsidRPr="00D45D08" w:rsidRDefault="00000000">
      <w:pPr>
        <w:spacing w:after="14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 xml:space="preserve">Identificação das </w:t>
      </w:r>
      <w:proofErr w:type="gramStart"/>
      <w:r w:rsidRPr="00D45D08">
        <w:rPr>
          <w:sz w:val="28"/>
          <w:szCs w:val="28"/>
        </w:rPr>
        <w:t>partes :</w:t>
      </w:r>
      <w:proofErr w:type="gramEnd"/>
    </w:p>
    <w:p w14:paraId="1B0722CD" w14:textId="77777777" w:rsidR="00D45D08" w:rsidRDefault="00000000">
      <w:pPr>
        <w:spacing w:after="236" w:line="260" w:lineRule="auto"/>
        <w:ind w:left="14" w:hanging="10"/>
        <w:rPr>
          <w:sz w:val="28"/>
          <w:szCs w:val="28"/>
        </w:rPr>
      </w:pPr>
      <w:r w:rsidRPr="00D45D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45317F4" wp14:editId="62CACC5F">
            <wp:simplePos x="0" y="0"/>
            <wp:positionH relativeFrom="page">
              <wp:posOffset>1005840</wp:posOffset>
            </wp:positionH>
            <wp:positionV relativeFrom="page">
              <wp:posOffset>1914554</wp:posOffset>
            </wp:positionV>
            <wp:extent cx="18288" cy="79265"/>
            <wp:effectExtent l="0" t="0" r="0" b="0"/>
            <wp:wrapSquare wrapText="bothSides"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D08">
        <w:rPr>
          <w:sz w:val="28"/>
          <w:szCs w:val="28"/>
        </w:rPr>
        <w:t>-</w:t>
      </w:r>
      <w:proofErr w:type="gramStart"/>
      <w:r w:rsidRPr="00D45D08">
        <w:rPr>
          <w:sz w:val="28"/>
          <w:szCs w:val="28"/>
        </w:rPr>
        <w:t>da</w:t>
      </w:r>
      <w:proofErr w:type="gramEnd"/>
      <w:r w:rsidRPr="00D45D08">
        <w:rPr>
          <w:sz w:val="28"/>
          <w:szCs w:val="28"/>
        </w:rPr>
        <w:t xml:space="preserve"> Organização da Sociedade Civil — Casa Transitória Fabiano de Cristo de </w:t>
      </w:r>
      <w:proofErr w:type="spellStart"/>
      <w:r w:rsidRPr="00D45D08">
        <w:rPr>
          <w:sz w:val="28"/>
          <w:szCs w:val="28"/>
        </w:rPr>
        <w:t>Pindamo</w:t>
      </w:r>
      <w:proofErr w:type="spellEnd"/>
      <w:r w:rsidR="00D45D08">
        <w:rPr>
          <w:sz w:val="28"/>
          <w:szCs w:val="28"/>
        </w:rPr>
        <w:t>-</w:t>
      </w:r>
    </w:p>
    <w:p w14:paraId="36C96AEA" w14:textId="525E1075" w:rsidR="00572F15" w:rsidRPr="00D45D08" w:rsidRDefault="00000000">
      <w:pPr>
        <w:spacing w:after="236" w:line="260" w:lineRule="auto"/>
        <w:ind w:left="14" w:hanging="10"/>
        <w:rPr>
          <w:sz w:val="28"/>
          <w:szCs w:val="28"/>
        </w:rPr>
      </w:pPr>
      <w:proofErr w:type="spellStart"/>
      <w:r w:rsidRPr="00D45D08">
        <w:rPr>
          <w:sz w:val="28"/>
          <w:szCs w:val="28"/>
        </w:rPr>
        <w:t>nhangaba</w:t>
      </w:r>
      <w:proofErr w:type="spellEnd"/>
      <w:r w:rsidRPr="00D45D08">
        <w:rPr>
          <w:sz w:val="28"/>
          <w:szCs w:val="28"/>
        </w:rPr>
        <w:t xml:space="preserve"> </w:t>
      </w:r>
      <w:proofErr w:type="gramStart"/>
      <w:r w:rsidR="00D45D08">
        <w:rPr>
          <w:sz w:val="28"/>
          <w:szCs w:val="28"/>
        </w:rPr>
        <w:t>-</w:t>
      </w:r>
      <w:r w:rsidR="00444785">
        <w:rPr>
          <w:sz w:val="28"/>
          <w:szCs w:val="28"/>
        </w:rPr>
        <w:t xml:space="preserve">  </w:t>
      </w:r>
      <w:r w:rsidR="00444785" w:rsidRPr="00D45D08">
        <w:rPr>
          <w:sz w:val="28"/>
          <w:szCs w:val="28"/>
        </w:rPr>
        <w:t>CNPJ</w:t>
      </w:r>
      <w:proofErr w:type="gramEnd"/>
      <w:r w:rsidR="00444785" w:rsidRPr="00D45D08">
        <w:rPr>
          <w:sz w:val="28"/>
          <w:szCs w:val="28"/>
        </w:rPr>
        <w:t xml:space="preserve"> 50.455.815/0001-33</w:t>
      </w:r>
    </w:p>
    <w:p w14:paraId="5A2A2DF4" w14:textId="77777777" w:rsidR="00D45D08" w:rsidRDefault="00000000">
      <w:pPr>
        <w:spacing w:after="307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>-</w:t>
      </w:r>
      <w:proofErr w:type="gramStart"/>
      <w:r w:rsidRPr="00D45D08">
        <w:rPr>
          <w:sz w:val="28"/>
          <w:szCs w:val="28"/>
        </w:rPr>
        <w:t>do</w:t>
      </w:r>
      <w:r w:rsidR="00D45D08">
        <w:rPr>
          <w:sz w:val="28"/>
          <w:szCs w:val="28"/>
        </w:rPr>
        <w:t xml:space="preserve"> </w:t>
      </w:r>
      <w:r w:rsidRPr="00D45D08">
        <w:rPr>
          <w:sz w:val="28"/>
          <w:szCs w:val="28"/>
        </w:rPr>
        <w:t xml:space="preserve"> </w:t>
      </w:r>
      <w:proofErr w:type="spellStart"/>
      <w:r w:rsidRPr="00D45D08">
        <w:rPr>
          <w:sz w:val="28"/>
          <w:szCs w:val="28"/>
        </w:rPr>
        <w:t>Orgão</w:t>
      </w:r>
      <w:proofErr w:type="spellEnd"/>
      <w:proofErr w:type="gramEnd"/>
      <w:r w:rsidRPr="00D45D08">
        <w:rPr>
          <w:sz w:val="28"/>
          <w:szCs w:val="28"/>
        </w:rPr>
        <w:t xml:space="preserve"> da Administração Pública Responsável</w:t>
      </w:r>
      <w:r w:rsidRPr="00D45D08">
        <w:rPr>
          <w:sz w:val="28"/>
          <w:szCs w:val="28"/>
        </w:rPr>
        <w:tab/>
        <w:t xml:space="preserve">Prefeitura Municipal de </w:t>
      </w:r>
      <w:proofErr w:type="spellStart"/>
      <w:r w:rsidRPr="00D45D08">
        <w:rPr>
          <w:sz w:val="28"/>
          <w:szCs w:val="28"/>
        </w:rPr>
        <w:t>Pindamo</w:t>
      </w:r>
      <w:proofErr w:type="spellEnd"/>
      <w:r w:rsidR="00D45D08">
        <w:rPr>
          <w:sz w:val="28"/>
          <w:szCs w:val="28"/>
        </w:rPr>
        <w:t>-</w:t>
      </w:r>
    </w:p>
    <w:p w14:paraId="6441D0B4" w14:textId="1F31C774" w:rsidR="00572F15" w:rsidRPr="00D45D08" w:rsidRDefault="00D45D08">
      <w:pPr>
        <w:spacing w:after="307" w:line="249" w:lineRule="auto"/>
        <w:ind w:left="24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45D08">
        <w:rPr>
          <w:sz w:val="28"/>
          <w:szCs w:val="28"/>
        </w:rPr>
        <w:t>nhangaba</w:t>
      </w:r>
      <w:proofErr w:type="spellEnd"/>
      <w:r w:rsidRPr="00D45D08">
        <w:rPr>
          <w:sz w:val="28"/>
          <w:szCs w:val="28"/>
        </w:rPr>
        <w:t xml:space="preserve"> </w:t>
      </w:r>
    </w:p>
    <w:p w14:paraId="2591C3A8" w14:textId="77777777" w:rsidR="00D45D08" w:rsidRDefault="00000000">
      <w:pPr>
        <w:spacing w:after="307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>-Objeto: Serviço de proteção básica -Programa socioassistencial para Famílias -235</w:t>
      </w:r>
    </w:p>
    <w:p w14:paraId="6CF5A127" w14:textId="5FC21BEA" w:rsidR="00CC6A9E" w:rsidRPr="00D45D08" w:rsidRDefault="00000000">
      <w:pPr>
        <w:spacing w:after="307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 xml:space="preserve"> atendimentos/mês — </w:t>
      </w:r>
      <w:proofErr w:type="spellStart"/>
      <w:r w:rsidRPr="00D45D08">
        <w:rPr>
          <w:sz w:val="28"/>
          <w:szCs w:val="28"/>
        </w:rPr>
        <w:t>Planobem</w:t>
      </w:r>
      <w:proofErr w:type="spellEnd"/>
      <w:r w:rsidRPr="00D45D08">
        <w:rPr>
          <w:sz w:val="28"/>
          <w:szCs w:val="28"/>
        </w:rPr>
        <w:t>.</w:t>
      </w:r>
    </w:p>
    <w:p w14:paraId="263457D8" w14:textId="77777777" w:rsidR="00CC6A9E" w:rsidRPr="00D45D08" w:rsidRDefault="00000000">
      <w:pPr>
        <w:spacing w:after="82" w:line="260" w:lineRule="auto"/>
        <w:ind w:left="14" w:hanging="10"/>
        <w:rPr>
          <w:sz w:val="28"/>
          <w:szCs w:val="28"/>
        </w:rPr>
      </w:pPr>
      <w:proofErr w:type="gramStart"/>
      <w:r w:rsidRPr="00D45D08">
        <w:rPr>
          <w:sz w:val="28"/>
          <w:szCs w:val="28"/>
        </w:rPr>
        <w:t>Vigência :</w:t>
      </w:r>
      <w:proofErr w:type="gramEnd"/>
      <w:r w:rsidRPr="00D45D08">
        <w:rPr>
          <w:sz w:val="28"/>
          <w:szCs w:val="28"/>
        </w:rPr>
        <w:t xml:space="preserve"> 31.12.2023</w:t>
      </w:r>
    </w:p>
    <w:p w14:paraId="411ACAEB" w14:textId="77777777" w:rsidR="00CC6A9E" w:rsidRPr="00D45D08" w:rsidRDefault="00000000">
      <w:pPr>
        <w:spacing w:after="200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>Valor da parceria -R$ 118.872,00</w:t>
      </w:r>
    </w:p>
    <w:p w14:paraId="3BE75DDB" w14:textId="77777777" w:rsidR="00CC6A9E" w:rsidRPr="00D45D08" w:rsidRDefault="00000000">
      <w:pPr>
        <w:spacing w:after="14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>Valor da parcela mensal - R$ 9.906,00</w:t>
      </w:r>
    </w:p>
    <w:p w14:paraId="36087526" w14:textId="64050539" w:rsidR="00CC6A9E" w:rsidRPr="00D45D08" w:rsidRDefault="00000000">
      <w:pPr>
        <w:spacing w:after="14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 xml:space="preserve">Valor pago no </w:t>
      </w:r>
      <w:proofErr w:type="gramStart"/>
      <w:r w:rsidRPr="00D45D08">
        <w:rPr>
          <w:sz w:val="28"/>
          <w:szCs w:val="28"/>
        </w:rPr>
        <w:t>exercício :</w:t>
      </w:r>
      <w:proofErr w:type="gramEnd"/>
      <w:r w:rsidRPr="00D45D08">
        <w:rPr>
          <w:sz w:val="28"/>
          <w:szCs w:val="28"/>
        </w:rPr>
        <w:t xml:space="preserve"> R$ </w:t>
      </w:r>
      <w:r w:rsidR="00CE745B">
        <w:rPr>
          <w:sz w:val="28"/>
          <w:szCs w:val="28"/>
        </w:rPr>
        <w:t>7</w:t>
      </w:r>
      <w:r w:rsidR="00D45D08" w:rsidRPr="00D45D08">
        <w:rPr>
          <w:sz w:val="28"/>
          <w:szCs w:val="28"/>
        </w:rPr>
        <w:t>9.</w:t>
      </w:r>
      <w:r w:rsidR="00CE745B">
        <w:rPr>
          <w:sz w:val="28"/>
          <w:szCs w:val="28"/>
        </w:rPr>
        <w:t>2</w:t>
      </w:r>
      <w:r w:rsidR="00D45D08" w:rsidRPr="00D45D08">
        <w:rPr>
          <w:sz w:val="28"/>
          <w:szCs w:val="28"/>
        </w:rPr>
        <w:t>4</w:t>
      </w:r>
      <w:r w:rsidR="00CE745B">
        <w:rPr>
          <w:sz w:val="28"/>
          <w:szCs w:val="28"/>
        </w:rPr>
        <w:t>8</w:t>
      </w:r>
      <w:r w:rsidRPr="00D45D08">
        <w:rPr>
          <w:sz w:val="28"/>
          <w:szCs w:val="28"/>
        </w:rPr>
        <w:t>,00 (E</w:t>
      </w:r>
      <w:r w:rsidR="00D45D08" w:rsidRPr="00D45D08">
        <w:rPr>
          <w:sz w:val="28"/>
          <w:szCs w:val="28"/>
        </w:rPr>
        <w:t xml:space="preserve">m </w:t>
      </w:r>
      <w:r w:rsidR="00CE745B">
        <w:rPr>
          <w:sz w:val="28"/>
          <w:szCs w:val="28"/>
        </w:rPr>
        <w:t>Agosto</w:t>
      </w:r>
      <w:r w:rsidRPr="00D45D08">
        <w:rPr>
          <w:sz w:val="28"/>
          <w:szCs w:val="28"/>
        </w:rPr>
        <w:t xml:space="preserve"> /2023)</w:t>
      </w:r>
    </w:p>
    <w:p w14:paraId="7D82FD6E" w14:textId="77777777" w:rsidR="00CC6A9E" w:rsidRPr="00D45D08" w:rsidRDefault="00000000">
      <w:pPr>
        <w:spacing w:after="318" w:line="249" w:lineRule="auto"/>
        <w:ind w:left="24" w:hanging="10"/>
        <w:rPr>
          <w:sz w:val="28"/>
          <w:szCs w:val="28"/>
        </w:rPr>
      </w:pPr>
      <w:r w:rsidRPr="00D45D08">
        <w:rPr>
          <w:sz w:val="28"/>
          <w:szCs w:val="28"/>
        </w:rPr>
        <w:t xml:space="preserve">Condições de pagamento: em </w:t>
      </w:r>
      <w:proofErr w:type="gramStart"/>
      <w:r w:rsidRPr="00D45D08">
        <w:rPr>
          <w:sz w:val="28"/>
          <w:szCs w:val="28"/>
        </w:rPr>
        <w:t>parcelas ,</w:t>
      </w:r>
      <w:proofErr w:type="gramEnd"/>
      <w:r w:rsidRPr="00D45D08">
        <w:rPr>
          <w:sz w:val="28"/>
          <w:szCs w:val="28"/>
        </w:rPr>
        <w:t xml:space="preserve"> mensalmente</w:t>
      </w:r>
    </w:p>
    <w:p w14:paraId="3D06C5E4" w14:textId="1A68FF1B" w:rsidR="0085254E" w:rsidRPr="00D45D08" w:rsidRDefault="00000000" w:rsidP="0085254E">
      <w:pPr>
        <w:spacing w:after="355" w:line="240" w:lineRule="auto"/>
        <w:ind w:left="4195" w:right="1440" w:hanging="4167"/>
        <w:rPr>
          <w:sz w:val="28"/>
          <w:szCs w:val="28"/>
        </w:rPr>
      </w:pPr>
      <w:r w:rsidRPr="00D45D08">
        <w:rPr>
          <w:sz w:val="28"/>
          <w:szCs w:val="28"/>
        </w:rPr>
        <w:t xml:space="preserve">Situação prest.de contas: </w:t>
      </w:r>
      <w:r w:rsidR="0031069D" w:rsidRPr="00D45D08">
        <w:rPr>
          <w:sz w:val="28"/>
          <w:szCs w:val="28"/>
        </w:rPr>
        <w:t>d</w:t>
      </w:r>
      <w:r w:rsidRPr="00D45D08">
        <w:rPr>
          <w:sz w:val="28"/>
          <w:szCs w:val="28"/>
        </w:rPr>
        <w:t>ata prevista</w:t>
      </w:r>
      <w:r w:rsidR="0031069D" w:rsidRPr="00D45D08">
        <w:rPr>
          <w:sz w:val="28"/>
          <w:szCs w:val="28"/>
        </w:rPr>
        <w:t xml:space="preserve"> p</w:t>
      </w:r>
      <w:r w:rsidRPr="00D45D08">
        <w:rPr>
          <w:sz w:val="28"/>
          <w:szCs w:val="28"/>
        </w:rPr>
        <w:t>/ sua apresentação -</w:t>
      </w:r>
      <w:r w:rsidR="0085254E" w:rsidRPr="00D45D08">
        <w:rPr>
          <w:sz w:val="28"/>
          <w:szCs w:val="28"/>
        </w:rPr>
        <w:t>......</w:t>
      </w:r>
      <w:proofErr w:type="gramStart"/>
      <w:r w:rsidR="0085254E" w:rsidRPr="00D45D08">
        <w:rPr>
          <w:sz w:val="28"/>
          <w:szCs w:val="28"/>
        </w:rPr>
        <w:t xml:space="preserve">-  </w:t>
      </w:r>
      <w:r w:rsidRPr="00D45D08">
        <w:rPr>
          <w:sz w:val="28"/>
          <w:szCs w:val="28"/>
        </w:rPr>
        <w:t>15</w:t>
      </w:r>
      <w:proofErr w:type="gramEnd"/>
      <w:r w:rsidRPr="00D45D08">
        <w:rPr>
          <w:sz w:val="28"/>
          <w:szCs w:val="28"/>
        </w:rPr>
        <w:t>.0</w:t>
      </w:r>
      <w:r w:rsidR="00CE745B">
        <w:rPr>
          <w:sz w:val="28"/>
          <w:szCs w:val="28"/>
        </w:rPr>
        <w:t>9</w:t>
      </w:r>
      <w:r w:rsidRPr="00D45D08">
        <w:rPr>
          <w:sz w:val="28"/>
          <w:szCs w:val="28"/>
        </w:rPr>
        <w:t xml:space="preserve">.2023.. </w:t>
      </w:r>
    </w:p>
    <w:p w14:paraId="369E788C" w14:textId="25E7952D" w:rsidR="0085254E" w:rsidRPr="00D45D08" w:rsidRDefault="0085254E" w:rsidP="0085254E">
      <w:pPr>
        <w:spacing w:after="355" w:line="240" w:lineRule="auto"/>
        <w:ind w:left="4195" w:right="1440" w:hanging="4167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                          data em que foi apresentada.........</w:t>
      </w:r>
      <w:r w:rsidR="00572F15" w:rsidRPr="00D45D08">
        <w:rPr>
          <w:sz w:val="28"/>
          <w:szCs w:val="28"/>
        </w:rPr>
        <w:t>........</w:t>
      </w:r>
      <w:r w:rsidRPr="00D45D08">
        <w:rPr>
          <w:sz w:val="28"/>
          <w:szCs w:val="28"/>
        </w:rPr>
        <w:t xml:space="preserve">.   </w:t>
      </w:r>
      <w:r w:rsidR="00A66B6D">
        <w:rPr>
          <w:sz w:val="28"/>
          <w:szCs w:val="28"/>
        </w:rPr>
        <w:t>11.09.</w:t>
      </w:r>
      <w:r w:rsidR="001F2D54">
        <w:rPr>
          <w:sz w:val="28"/>
          <w:szCs w:val="28"/>
        </w:rPr>
        <w:t>2023</w:t>
      </w:r>
    </w:p>
    <w:p w14:paraId="27AEB003" w14:textId="77777777" w:rsidR="00572F15" w:rsidRPr="00D45D08" w:rsidRDefault="0031069D" w:rsidP="0085254E">
      <w:pPr>
        <w:spacing w:after="355" w:line="240" w:lineRule="auto"/>
        <w:ind w:left="4195" w:right="1440" w:hanging="4167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                           </w:t>
      </w:r>
      <w:r w:rsidR="0085254E" w:rsidRPr="00D45D08">
        <w:rPr>
          <w:sz w:val="28"/>
          <w:szCs w:val="28"/>
        </w:rPr>
        <w:t xml:space="preserve">        </w:t>
      </w:r>
      <w:r w:rsidRPr="00D45D08">
        <w:rPr>
          <w:sz w:val="28"/>
          <w:szCs w:val="28"/>
        </w:rPr>
        <w:t>prazo para sua análise   .......</w:t>
      </w:r>
      <w:r w:rsidR="0085254E" w:rsidRPr="00D45D08">
        <w:rPr>
          <w:sz w:val="28"/>
          <w:szCs w:val="28"/>
        </w:rPr>
        <w:t>...........</w:t>
      </w:r>
      <w:r w:rsidRPr="00D45D08">
        <w:rPr>
          <w:sz w:val="28"/>
          <w:szCs w:val="28"/>
        </w:rPr>
        <w:t xml:space="preserve">-   </w:t>
      </w:r>
    </w:p>
    <w:p w14:paraId="254161DE" w14:textId="393DE42F" w:rsidR="00CC6A9E" w:rsidRPr="00D45D08" w:rsidRDefault="0031069D" w:rsidP="0085254E">
      <w:pPr>
        <w:spacing w:after="355" w:line="240" w:lineRule="auto"/>
        <w:ind w:left="4195" w:right="1440" w:hanging="4167"/>
        <w:rPr>
          <w:sz w:val="28"/>
          <w:szCs w:val="28"/>
        </w:rPr>
      </w:pPr>
      <w:r w:rsidRPr="00D45D08">
        <w:rPr>
          <w:sz w:val="28"/>
          <w:szCs w:val="28"/>
        </w:rPr>
        <w:t xml:space="preserve">                                                 </w:t>
      </w:r>
      <w:r w:rsidR="00572F15" w:rsidRPr="00D45D08">
        <w:rPr>
          <w:sz w:val="28"/>
          <w:szCs w:val="28"/>
        </w:rPr>
        <w:t xml:space="preserve">        </w:t>
      </w:r>
      <w:r w:rsidRPr="00D45D08">
        <w:rPr>
          <w:sz w:val="28"/>
          <w:szCs w:val="28"/>
        </w:rPr>
        <w:t xml:space="preserve"> resultado conclusivo..........</w:t>
      </w:r>
      <w:r w:rsidR="00572F15" w:rsidRPr="00D45D08">
        <w:rPr>
          <w:sz w:val="28"/>
          <w:szCs w:val="28"/>
        </w:rPr>
        <w:t>.........</w:t>
      </w:r>
      <w:r w:rsidRPr="00D45D08">
        <w:rPr>
          <w:sz w:val="28"/>
          <w:szCs w:val="28"/>
        </w:rPr>
        <w:t>-</w:t>
      </w:r>
    </w:p>
    <w:p w14:paraId="398CDEC3" w14:textId="77777777" w:rsidR="0085254E" w:rsidRPr="00D45D08" w:rsidRDefault="0085254E" w:rsidP="0085254E">
      <w:pPr>
        <w:spacing w:after="355" w:line="240" w:lineRule="auto"/>
        <w:ind w:left="4195" w:right="1440" w:hanging="4167"/>
        <w:rPr>
          <w:sz w:val="28"/>
          <w:szCs w:val="28"/>
        </w:rPr>
      </w:pPr>
    </w:p>
    <w:p w14:paraId="585453B2" w14:textId="06E42812" w:rsidR="00CC6A9E" w:rsidRPr="00D45D08" w:rsidRDefault="00000000">
      <w:pPr>
        <w:spacing w:after="3" w:line="260" w:lineRule="auto"/>
        <w:ind w:left="14" w:hanging="10"/>
        <w:rPr>
          <w:sz w:val="28"/>
          <w:szCs w:val="28"/>
        </w:rPr>
      </w:pPr>
      <w:r w:rsidRPr="00D45D08">
        <w:rPr>
          <w:sz w:val="28"/>
          <w:szCs w:val="28"/>
        </w:rPr>
        <w:t>Pindamonhangaba (SP</w:t>
      </w:r>
      <w:proofErr w:type="gramStart"/>
      <w:r w:rsidRPr="00D45D08">
        <w:rPr>
          <w:sz w:val="28"/>
          <w:szCs w:val="28"/>
        </w:rPr>
        <w:t xml:space="preserve">), </w:t>
      </w:r>
      <w:r w:rsidR="00CE745B">
        <w:rPr>
          <w:sz w:val="28"/>
          <w:szCs w:val="28"/>
        </w:rPr>
        <w:t xml:space="preserve">  </w:t>
      </w:r>
      <w:proofErr w:type="gramEnd"/>
      <w:r w:rsidR="00CE745B">
        <w:rPr>
          <w:sz w:val="28"/>
          <w:szCs w:val="28"/>
        </w:rPr>
        <w:t xml:space="preserve"> </w:t>
      </w:r>
      <w:r w:rsidR="00A66B6D">
        <w:rPr>
          <w:sz w:val="28"/>
          <w:szCs w:val="28"/>
        </w:rPr>
        <w:t>01.09.2023</w:t>
      </w:r>
    </w:p>
    <w:sectPr w:rsidR="00CC6A9E" w:rsidRPr="00D45D08" w:rsidSect="00D45D08">
      <w:pgSz w:w="15840" w:h="22440"/>
      <w:pgMar w:top="1440" w:right="2495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9E"/>
    <w:rsid w:val="001F2D54"/>
    <w:rsid w:val="0031069D"/>
    <w:rsid w:val="00444785"/>
    <w:rsid w:val="00572F15"/>
    <w:rsid w:val="0085254E"/>
    <w:rsid w:val="00A66B6D"/>
    <w:rsid w:val="00CC6A9E"/>
    <w:rsid w:val="00CE745B"/>
    <w:rsid w:val="00D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B10"/>
  <w15:docId w15:val="{E0FD5B47-84D1-4CB2-8FA1-5A6D6345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A25E-DA51-4A75-B2FD-1E33288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Carmona</dc:creator>
  <cp:keywords/>
  <cp:lastModifiedBy>Ney Carmona</cp:lastModifiedBy>
  <cp:revision>4</cp:revision>
  <cp:lastPrinted>2023-07-26T17:10:00Z</cp:lastPrinted>
  <dcterms:created xsi:type="dcterms:W3CDTF">2023-08-15T20:42:00Z</dcterms:created>
  <dcterms:modified xsi:type="dcterms:W3CDTF">2023-09-23T13:11:00Z</dcterms:modified>
</cp:coreProperties>
</file>