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DF9A" w14:textId="77777777" w:rsidR="00FC3645" w:rsidRPr="00FC3645" w:rsidRDefault="00FC3645" w:rsidP="00FC364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8657667"/>
      <w:r w:rsidRPr="00FC3645">
        <w:rPr>
          <w:rFonts w:ascii="Arial" w:eastAsia="Times New Roman" w:hAnsi="Arial" w:cs="Arial"/>
          <w:b/>
          <w:caps/>
          <w:szCs w:val="24"/>
          <w:lang w:eastAsia="pt-BR"/>
        </w:rPr>
        <w:t>ANEXO RP-10 - REPASSES AO TERCEIRO SETOR - DEMONSTRATIVO INTEGRAL DAS RECEITAS E DESPESAS - TERMO DE COLABORAÇÃO/FOMENTO</w:t>
      </w:r>
      <w:bookmarkEnd w:id="0"/>
    </w:p>
    <w:p w14:paraId="0E6DF32F" w14:textId="3641693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ÓRGÃO PÚBLICO: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PREFEITURA MUNICIPAL DE PINDAMONHANGABA</w:t>
      </w:r>
    </w:p>
    <w:p w14:paraId="2B171C8E" w14:textId="2811B8B1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ORGANIZAÇÃO DA SOCIEDADE CIVIL: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Casa Transitória Fabiano de Cristo de Pindamonhangaba</w:t>
      </w:r>
    </w:p>
    <w:p w14:paraId="30AF3C31" w14:textId="4F5F7352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CNPJ: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50.455.815/0001-33</w:t>
      </w:r>
    </w:p>
    <w:p w14:paraId="4DA4FE04" w14:textId="0A31F4B6" w:rsidR="00FC3645" w:rsidRPr="00FC3645" w:rsidRDefault="00FC3645" w:rsidP="00FC3645">
      <w:pPr>
        <w:widowControl w:val="0"/>
        <w:tabs>
          <w:tab w:val="left" w:pos="3576"/>
        </w:tabs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ENDEREÇO E CEP: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Rua Frei Fabiano de Cristo 555 - Loteamento Residencial Andrade -CEP 1242-560</w:t>
      </w:r>
    </w:p>
    <w:p w14:paraId="4DB1AD9A" w14:textId="0636CE69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RESPONSÁVEL(IS) PELA OSC: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Carlos Eduardo de Mesquita</w:t>
      </w:r>
    </w:p>
    <w:p w14:paraId="345DD818" w14:textId="2C739DD0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CPF: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218.214.458-72</w:t>
      </w:r>
    </w:p>
    <w:p w14:paraId="0F37E0D2" w14:textId="171BDC3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OBJETO DA PARCERIA: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Promover serviços de proteção básica do Programa Socioassistencial à Famílias - PLANOBEM</w:t>
      </w:r>
    </w:p>
    <w:p w14:paraId="6DB8926E" w14:textId="31FEDB96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EXERCÍCIO: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202</w:t>
      </w:r>
      <w:r w:rsidR="00C663C0"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5CD6845D" w14:textId="312F32F1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ORIGEM DOS RECURSOS (1):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Verba Municipal</w:t>
      </w:r>
    </w:p>
    <w:p w14:paraId="2CA0CE1C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1674"/>
        <w:gridCol w:w="2006"/>
        <w:gridCol w:w="2414"/>
      </w:tblGrid>
      <w:tr w:rsidR="00FC3645" w:rsidRPr="00FC3645" w14:paraId="740E818B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300FD859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36" w:type="pct"/>
            <w:vAlign w:val="center"/>
          </w:tcPr>
          <w:p w14:paraId="6AEB8F71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22" w:type="pct"/>
            <w:vAlign w:val="center"/>
          </w:tcPr>
          <w:p w14:paraId="69EADC55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350" w:type="pct"/>
            <w:vAlign w:val="center"/>
          </w:tcPr>
          <w:p w14:paraId="72139380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C3645" w:rsidRPr="00FC3645" w14:paraId="6484D7A4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23EB26EE" w14:textId="77777777" w:rsid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 xml:space="preserve">Termo de Colaboração </w:t>
            </w:r>
            <w:r w:rsidR="00816219">
              <w:rPr>
                <w:rFonts w:ascii="Arial" w:eastAsia="Arial" w:hAnsi="Arial" w:cs="Arial"/>
                <w:sz w:val="16"/>
                <w:szCs w:val="16"/>
              </w:rPr>
              <w:t>/Fomento nº</w:t>
            </w:r>
          </w:p>
          <w:p w14:paraId="6B8CAF00" w14:textId="22ADB347" w:rsidR="00816219" w:rsidRPr="00FC3645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42/2019</w:t>
            </w:r>
          </w:p>
        </w:tc>
        <w:tc>
          <w:tcPr>
            <w:tcW w:w="936" w:type="pct"/>
            <w:vAlign w:val="center"/>
          </w:tcPr>
          <w:p w14:paraId="0F22766F" w14:textId="1C431C33" w:rsidR="00FC3645" w:rsidRPr="00575A03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75A03">
              <w:rPr>
                <w:rFonts w:ascii="Arial" w:eastAsia="Arial" w:hAnsi="Arial" w:cs="Arial"/>
                <w:sz w:val="18"/>
                <w:szCs w:val="18"/>
              </w:rPr>
              <w:t xml:space="preserve">  27.12.2019</w:t>
            </w:r>
          </w:p>
        </w:tc>
        <w:tc>
          <w:tcPr>
            <w:tcW w:w="1122" w:type="pct"/>
            <w:vAlign w:val="center"/>
          </w:tcPr>
          <w:p w14:paraId="3826354D" w14:textId="1FD47983" w:rsidR="00FC3645" w:rsidRPr="00575A03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75A0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575A03">
              <w:rPr>
                <w:rFonts w:ascii="Arial" w:eastAsia="Arial" w:hAnsi="Arial" w:cs="Arial"/>
                <w:sz w:val="18"/>
                <w:szCs w:val="18"/>
              </w:rPr>
              <w:t>31.12.2020</w:t>
            </w:r>
          </w:p>
        </w:tc>
        <w:tc>
          <w:tcPr>
            <w:tcW w:w="1350" w:type="pct"/>
            <w:vAlign w:val="center"/>
          </w:tcPr>
          <w:p w14:paraId="2CD78E8F" w14:textId="568A3A8F" w:rsidR="00FC3645" w:rsidRPr="00575A03" w:rsidRDefault="00575A03" w:rsidP="00816219">
            <w:pPr>
              <w:widowControl w:val="0"/>
              <w:spacing w:line="276" w:lineRule="auto"/>
              <w:ind w:left="102"/>
              <w:jc w:val="left"/>
              <w:rPr>
                <w:rFonts w:ascii="Arial" w:eastAsia="Arial" w:hAnsi="Arial" w:cs="Arial"/>
                <w:szCs w:val="24"/>
                <w:vertAlign w:val="subscript"/>
              </w:rPr>
            </w:pPr>
            <w:r w:rsidRPr="00575A03"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Cs w:val="24"/>
                <w:vertAlign w:val="subscript"/>
              </w:rPr>
              <w:t>118.872,00</w:t>
            </w:r>
          </w:p>
        </w:tc>
      </w:tr>
      <w:tr w:rsidR="00FC3645" w:rsidRPr="00FC3645" w14:paraId="57CDF26D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5751AAA9" w14:textId="2F99A0E6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  <w:r w:rsidR="001A3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8789B">
              <w:rPr>
                <w:rFonts w:ascii="Arial" w:eastAsia="Arial" w:hAnsi="Arial" w:cs="Arial"/>
                <w:sz w:val="16"/>
                <w:szCs w:val="16"/>
              </w:rPr>
              <w:t>1/202</w:t>
            </w:r>
            <w:r w:rsidR="00CA101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pct"/>
            <w:vAlign w:val="center"/>
          </w:tcPr>
          <w:p w14:paraId="730CE770" w14:textId="1D358D6D" w:rsidR="00FC3645" w:rsidRPr="00D8789B" w:rsidRDefault="001A33D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CA101E" w:rsidRPr="00CA101E"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D8789B" w:rsidRPr="00CA101E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8789B" w:rsidRPr="00D8789B">
              <w:rPr>
                <w:rFonts w:ascii="Arial" w:eastAsia="Arial" w:hAnsi="Arial" w:cs="Arial"/>
                <w:sz w:val="18"/>
                <w:szCs w:val="18"/>
              </w:rPr>
              <w:t>12.202</w:t>
            </w:r>
            <w:r w:rsidR="00CA101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2" w:type="pct"/>
            <w:vAlign w:val="center"/>
          </w:tcPr>
          <w:p w14:paraId="5117AFEB" w14:textId="288D49D8" w:rsidR="00FC3645" w:rsidRPr="001A33DC" w:rsidRDefault="00D8789B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31.12.202</w:t>
            </w:r>
            <w:r w:rsidR="00CA101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pct"/>
            <w:vAlign w:val="center"/>
          </w:tcPr>
          <w:p w14:paraId="14C4AA82" w14:textId="7E8D8C54" w:rsidR="00FC3645" w:rsidRPr="001A33DC" w:rsidRDefault="001A33D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A33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789B">
              <w:rPr>
                <w:rFonts w:ascii="Arial" w:eastAsia="Arial" w:hAnsi="Arial" w:cs="Arial"/>
                <w:sz w:val="18"/>
                <w:szCs w:val="18"/>
              </w:rPr>
              <w:t>118.872,00</w:t>
            </w:r>
          </w:p>
        </w:tc>
      </w:tr>
      <w:tr w:rsidR="00FC3645" w:rsidRPr="00FC3645" w14:paraId="334FFE7F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12DA1817" w14:textId="5F08C902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  <w:r w:rsidR="008470EC">
              <w:rPr>
                <w:rFonts w:ascii="Arial" w:eastAsia="Arial" w:hAnsi="Arial" w:cs="Arial"/>
                <w:sz w:val="16"/>
                <w:szCs w:val="16"/>
              </w:rPr>
              <w:t xml:space="preserve"> 1/2022</w:t>
            </w:r>
          </w:p>
        </w:tc>
        <w:tc>
          <w:tcPr>
            <w:tcW w:w="936" w:type="pct"/>
            <w:vAlign w:val="center"/>
          </w:tcPr>
          <w:p w14:paraId="53DAF1B0" w14:textId="3FECD7D4" w:rsidR="00FC3645" w:rsidRPr="008470EC" w:rsidRDefault="008470EC" w:rsidP="008470E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14.12.</w:t>
            </w:r>
            <w:r w:rsidRPr="008470EC">
              <w:rPr>
                <w:rFonts w:ascii="Arial" w:eastAsia="Arial" w:hAnsi="Arial" w:cs="Arial"/>
                <w:sz w:val="18"/>
                <w:szCs w:val="18"/>
              </w:rPr>
              <w:t>2022</w:t>
            </w:r>
          </w:p>
        </w:tc>
        <w:tc>
          <w:tcPr>
            <w:tcW w:w="1122" w:type="pct"/>
            <w:vAlign w:val="center"/>
          </w:tcPr>
          <w:p w14:paraId="1176C3C8" w14:textId="09D15D16" w:rsidR="00FC3645" w:rsidRPr="008470EC" w:rsidRDefault="008470E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8470EC">
              <w:rPr>
                <w:rFonts w:ascii="Arial" w:eastAsia="Arial" w:hAnsi="Arial" w:cs="Arial"/>
                <w:sz w:val="18"/>
                <w:szCs w:val="18"/>
              </w:rPr>
              <w:t xml:space="preserve">  31.</w:t>
            </w:r>
            <w:r>
              <w:rPr>
                <w:rFonts w:ascii="Arial" w:eastAsia="Arial" w:hAnsi="Arial" w:cs="Arial"/>
                <w:sz w:val="18"/>
                <w:szCs w:val="18"/>
              </w:rPr>
              <w:t>12.</w:t>
            </w:r>
            <w:r w:rsidRPr="008470EC">
              <w:rPr>
                <w:rFonts w:ascii="Arial" w:eastAsia="Arial" w:hAnsi="Arial" w:cs="Arial"/>
                <w:sz w:val="18"/>
                <w:szCs w:val="18"/>
              </w:rPr>
              <w:t>2023</w:t>
            </w:r>
          </w:p>
        </w:tc>
        <w:tc>
          <w:tcPr>
            <w:tcW w:w="1350" w:type="pct"/>
            <w:vAlign w:val="center"/>
          </w:tcPr>
          <w:p w14:paraId="14419724" w14:textId="0F4DE662" w:rsidR="00FC3645" w:rsidRPr="00FC3645" w:rsidRDefault="008470E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118.872,00</w:t>
            </w:r>
          </w:p>
        </w:tc>
      </w:tr>
    </w:tbl>
    <w:p w14:paraId="1EE30D61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2176"/>
      </w:tblGrid>
      <w:tr w:rsidR="00FC3645" w:rsidRPr="00FC3645" w14:paraId="7812DFCE" w14:textId="77777777" w:rsidTr="00D174C1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14:paraId="0785016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493AAF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14:paraId="00131B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C3645" w:rsidRPr="00FC3645" w14:paraId="79F96597" w14:textId="77777777" w:rsidTr="00D174C1">
        <w:trPr>
          <w:trHeight w:val="567"/>
        </w:trPr>
        <w:tc>
          <w:tcPr>
            <w:tcW w:w="1751" w:type="dxa"/>
            <w:vAlign w:val="center"/>
          </w:tcPr>
          <w:p w14:paraId="0720C7A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14:paraId="0F98A6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14:paraId="6E39D7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</w:tcPr>
          <w:p w14:paraId="3C0EE06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14:paraId="21C4122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C3645" w:rsidRPr="00FC3645" w14:paraId="2925ABA1" w14:textId="77777777" w:rsidTr="00B645B8">
        <w:trPr>
          <w:trHeight w:val="585"/>
        </w:trPr>
        <w:tc>
          <w:tcPr>
            <w:tcW w:w="1751" w:type="dxa"/>
            <w:vAlign w:val="center"/>
          </w:tcPr>
          <w:p w14:paraId="6FBB429F" w14:textId="1A97AD8B" w:rsidR="00FC3645" w:rsidRPr="00B645B8" w:rsidRDefault="008470EC" w:rsidP="00B24C1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363E5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816219" w:rsidRPr="00B645B8">
              <w:rPr>
                <w:rFonts w:ascii="Arial" w:eastAsia="Arial" w:hAnsi="Arial" w:cs="Arial"/>
                <w:sz w:val="20"/>
                <w:szCs w:val="20"/>
              </w:rPr>
              <w:t>/202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14:paraId="7DF7B5D5" w14:textId="7AEAA2F1" w:rsidR="00FC3645" w:rsidRPr="00B645B8" w:rsidRDefault="00D01CE4" w:rsidP="00B645B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816219" w:rsidRPr="00B64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</w:t>
            </w:r>
            <w:r w:rsidR="006F0FE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51" w:type="dxa"/>
            <w:vAlign w:val="center"/>
          </w:tcPr>
          <w:p w14:paraId="2307B81F" w14:textId="7BC1D50D" w:rsidR="00FC3645" w:rsidRPr="00B645B8" w:rsidRDefault="00CC5751" w:rsidP="00385D01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A1597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AC50D1" w:rsidRPr="00B645B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C363E5">
              <w:rPr>
                <w:rFonts w:ascii="Arial" w:eastAsia="Arial" w:hAnsi="Arial" w:cs="Arial"/>
                <w:sz w:val="20"/>
                <w:szCs w:val="20"/>
              </w:rPr>
              <w:t>08</w:t>
            </w:r>
            <w:r w:rsidR="00800377" w:rsidRPr="00B645B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3449B" w:rsidRPr="00B645B8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8470E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14:paraId="709AAE08" w14:textId="77777777" w:rsidR="00816219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3DDB14" w14:textId="6983CC39" w:rsidR="00791E0F" w:rsidRPr="00B645B8" w:rsidRDefault="00B645B8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178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93EA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363E5">
              <w:rPr>
                <w:rFonts w:ascii="Arial" w:eastAsia="Arial" w:hAnsi="Arial" w:cs="Arial"/>
                <w:sz w:val="20"/>
                <w:szCs w:val="20"/>
              </w:rPr>
              <w:t>530.993</w:t>
            </w:r>
            <w:r w:rsidR="00A93EA4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CC575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7A2F4DF5" w14:textId="43E85525" w:rsidR="00816219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03CEA1E6" w14:textId="4E07B1BB" w:rsidR="00FC3645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9.906,00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D00E3B" w:rsidRPr="00B645B8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D00E3B" w:rsidRPr="00FC3645" w14:paraId="2C780F20" w14:textId="77777777" w:rsidTr="0037337B">
        <w:trPr>
          <w:trHeight w:val="257"/>
        </w:trPr>
        <w:tc>
          <w:tcPr>
            <w:tcW w:w="1751" w:type="dxa"/>
            <w:vAlign w:val="center"/>
          </w:tcPr>
          <w:p w14:paraId="72377D9D" w14:textId="10FD49C3" w:rsidR="00D00E3B" w:rsidRDefault="00D00E3B" w:rsidP="00D00E3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14:paraId="55DAF76E" w14:textId="2B024427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14:paraId="4C53197E" w14:textId="330D9462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2B05CB25" w14:textId="6C487717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84F1227" w14:textId="4FBEF84D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00E3B" w:rsidRPr="00FC3645" w14:paraId="5F8363FB" w14:textId="77777777" w:rsidTr="0037337B">
        <w:trPr>
          <w:trHeight w:val="257"/>
        </w:trPr>
        <w:tc>
          <w:tcPr>
            <w:tcW w:w="1751" w:type="dxa"/>
            <w:vAlign w:val="center"/>
          </w:tcPr>
          <w:p w14:paraId="7BCEE7FE" w14:textId="67A060AA" w:rsidR="00D00E3B" w:rsidRDefault="00D00E3B" w:rsidP="00D00E3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14:paraId="4BA6FA80" w14:textId="21A23A39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14:paraId="5FE4EAD2" w14:textId="7315AD32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6C1170D3" w14:textId="00E52DAB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</w:tcPr>
          <w:p w14:paraId="74223620" w14:textId="60037D27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14:paraId="058AE583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442B2A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1" w:type="dxa"/>
          </w:tcPr>
          <w:p w14:paraId="6DCC5A40" w14:textId="7AB9ABAA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53AF422F" w14:textId="1326A32F" w:rsidR="00FC3645" w:rsidRPr="00EB340F" w:rsidRDefault="00734C1D" w:rsidP="00734C1D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385D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     0,00</w:t>
            </w:r>
          </w:p>
        </w:tc>
      </w:tr>
      <w:tr w:rsidR="00FC3645" w:rsidRPr="00FC3645" w14:paraId="0FEE7A37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3C937D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1" w:type="dxa"/>
          </w:tcPr>
          <w:p w14:paraId="013ABAF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523F804" w14:textId="475B4303" w:rsidR="00FC3645" w:rsidRPr="00B645B8" w:rsidRDefault="00ED3354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385D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9.906,00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FC3645" w:rsidRPr="00FC3645" w14:paraId="445B52D2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4AD336DE" w14:textId="464718B4" w:rsidR="00FC3645" w:rsidRPr="00FC3645" w:rsidRDefault="00816219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©</w:t>
            </w:r>
            <w:r w:rsidR="00FC3645" w:rsidRPr="00FC3645">
              <w:rPr>
                <w:rFonts w:ascii="Arial" w:eastAsia="Arial" w:hAnsi="Arial" w:cs="Arial"/>
                <w:bCs/>
                <w:sz w:val="14"/>
                <w:szCs w:val="14"/>
              </w:rPr>
              <w:t xml:space="preserve"> RECEITAS COM APLICAÇÕES FINANCEIRAS DOS REPASSES PÚBLICOS</w:t>
            </w:r>
          </w:p>
        </w:tc>
        <w:tc>
          <w:tcPr>
            <w:tcW w:w="1751" w:type="dxa"/>
          </w:tcPr>
          <w:p w14:paraId="23ECC6E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D97671B" w14:textId="311810F5" w:rsidR="00FC3645" w:rsidRPr="00B645B8" w:rsidRDefault="00DF68F5" w:rsidP="00385D01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CC5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37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D3529">
              <w:rPr>
                <w:rFonts w:ascii="Arial" w:eastAsia="Arial" w:hAnsi="Arial" w:cs="Arial"/>
                <w:sz w:val="20"/>
                <w:szCs w:val="20"/>
              </w:rPr>
              <w:t>0,63</w:t>
            </w:r>
          </w:p>
        </w:tc>
      </w:tr>
      <w:tr w:rsidR="00FC3645" w:rsidRPr="00FC3645" w14:paraId="645215A9" w14:textId="77777777" w:rsidTr="00D174C1">
        <w:trPr>
          <w:trHeight w:val="339"/>
        </w:trPr>
        <w:tc>
          <w:tcPr>
            <w:tcW w:w="5253" w:type="dxa"/>
            <w:gridSpan w:val="3"/>
            <w:vAlign w:val="center"/>
          </w:tcPr>
          <w:p w14:paraId="7E851E3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1" w:type="dxa"/>
          </w:tcPr>
          <w:p w14:paraId="53E56C0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236E94E0" w14:textId="6B5E8366" w:rsidR="00FC3645" w:rsidRPr="00B645B8" w:rsidRDefault="00ED3354" w:rsidP="00575A03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E937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 xml:space="preserve">   0,00</w:t>
            </w:r>
          </w:p>
        </w:tc>
      </w:tr>
      <w:tr w:rsidR="00FC3645" w:rsidRPr="00FC3645" w14:paraId="6E8D1AC5" w14:textId="77777777" w:rsidTr="00D174C1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14:paraId="3C15EEC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30752D58" w14:textId="68537BE4" w:rsidR="00FC3645" w:rsidRPr="00FC3645" w:rsidRDefault="00E937D7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A594A89" w14:textId="44D7A3D5" w:rsidR="00FC3645" w:rsidRPr="00B645B8" w:rsidRDefault="00E937D7" w:rsidP="00BB4FE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9.90</w:t>
            </w:r>
            <w:r w:rsidR="00ED3529">
              <w:rPr>
                <w:rFonts w:ascii="Arial" w:eastAsia="Arial" w:hAnsi="Arial" w:cs="Arial"/>
                <w:sz w:val="20"/>
                <w:szCs w:val="20"/>
              </w:rPr>
              <w:t>6,63</w:t>
            </w:r>
          </w:p>
        </w:tc>
      </w:tr>
      <w:tr w:rsidR="00FC3645" w:rsidRPr="00FC3645" w14:paraId="050645A8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569FC9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ENTIDADE PARCEIRA</w:t>
            </w:r>
          </w:p>
        </w:tc>
        <w:tc>
          <w:tcPr>
            <w:tcW w:w="1751" w:type="dxa"/>
          </w:tcPr>
          <w:p w14:paraId="2E0D25D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970BCC2" w14:textId="134AF916" w:rsidR="00FC3645" w:rsidRPr="00B645B8" w:rsidRDefault="00CC5751" w:rsidP="008470E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E937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363E5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ED3529">
              <w:rPr>
                <w:rFonts w:ascii="Arial" w:eastAsia="Arial" w:hAnsi="Arial" w:cs="Arial"/>
                <w:sz w:val="20"/>
                <w:szCs w:val="20"/>
              </w:rPr>
              <w:t>2,40</w:t>
            </w:r>
          </w:p>
        </w:tc>
      </w:tr>
      <w:tr w:rsidR="006D46FA" w:rsidRPr="00FC3645" w14:paraId="118522D9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56BB2FA8" w14:textId="1018F7C5" w:rsidR="006D46FA" w:rsidRPr="00FC3645" w:rsidRDefault="006D46FA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G) TOTAL DE RECURSOS DISPONÍVEIS NO EXERCÍCIO (E + F)</w:t>
            </w:r>
          </w:p>
        </w:tc>
        <w:tc>
          <w:tcPr>
            <w:tcW w:w="1751" w:type="dxa"/>
          </w:tcPr>
          <w:p w14:paraId="662022DC" w14:textId="77777777" w:rsidR="006D46FA" w:rsidRPr="00FC3645" w:rsidRDefault="006D46FA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79E64229" w14:textId="6DA31977" w:rsidR="006D46FA" w:rsidRPr="00B645B8" w:rsidRDefault="006D46FA" w:rsidP="008470E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CC5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00A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C575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900A4">
              <w:rPr>
                <w:rFonts w:ascii="Arial" w:eastAsia="Arial" w:hAnsi="Arial" w:cs="Arial"/>
                <w:sz w:val="20"/>
                <w:szCs w:val="20"/>
              </w:rPr>
              <w:t>10.</w:t>
            </w:r>
            <w:r w:rsidR="00C363E5">
              <w:rPr>
                <w:rFonts w:ascii="Arial" w:eastAsia="Arial" w:hAnsi="Arial" w:cs="Arial"/>
                <w:sz w:val="20"/>
                <w:szCs w:val="20"/>
              </w:rPr>
              <w:t>049,03</w:t>
            </w:r>
          </w:p>
        </w:tc>
      </w:tr>
    </w:tbl>
    <w:p w14:paraId="7A3DA808" w14:textId="63E5DFC7" w:rsidR="006D46FA" w:rsidRDefault="006D46FA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Pr="00FC3645">
        <w:rPr>
          <w:rFonts w:ascii="Arial" w:eastAsia="Arial" w:hAnsi="Arial" w:cs="Arial"/>
          <w:sz w:val="16"/>
          <w:szCs w:val="16"/>
        </w:rPr>
        <w:t xml:space="preserve">1)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</w:t>
      </w:r>
    </w:p>
    <w:p w14:paraId="19B2F3A7" w14:textId="78C35FC3" w:rsidR="00FC3645" w:rsidRPr="00FC3645" w:rsidRDefault="008470EC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 </w:t>
      </w:r>
      <w:r w:rsidR="00FC3645" w:rsidRPr="00FC3645">
        <w:rPr>
          <w:rFonts w:ascii="Arial" w:eastAsia="Arial" w:hAnsi="Arial" w:cs="Arial"/>
          <w:sz w:val="16"/>
          <w:szCs w:val="16"/>
        </w:rPr>
        <w:t>(2) Incluir valores previstos no exercício anterior e repassados neste exercício.</w:t>
      </w:r>
    </w:p>
    <w:p w14:paraId="013A075E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14:paraId="2A394F61" w14:textId="6903066D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41A683A" w14:textId="77777777" w:rsidR="00E17384" w:rsidRPr="00FC3645" w:rsidRDefault="00E17384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A718D9" w14:textId="5307527F" w:rsidR="00FC3645" w:rsidRPr="00FC3645" w:rsidRDefault="00FC3645" w:rsidP="00FC3645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 xml:space="preserve">O(s) signatário(s), na qualidade de representante(s) da </w:t>
      </w:r>
      <w:r w:rsidR="00575A03">
        <w:rPr>
          <w:rFonts w:ascii="Arial" w:eastAsia="Arial" w:hAnsi="Arial" w:cs="Arial"/>
          <w:szCs w:val="24"/>
        </w:rPr>
        <w:t xml:space="preserve">Casa Transitória Fabiano de Cristo de </w:t>
      </w:r>
      <w:proofErr w:type="gramStart"/>
      <w:r w:rsidR="00575A03">
        <w:rPr>
          <w:rFonts w:ascii="Arial" w:eastAsia="Arial" w:hAnsi="Arial" w:cs="Arial"/>
          <w:szCs w:val="24"/>
        </w:rPr>
        <w:t>Pindamonhangaba ,</w:t>
      </w:r>
      <w:proofErr w:type="gramEnd"/>
      <w:r w:rsidR="00575A03">
        <w:rPr>
          <w:rFonts w:ascii="Arial" w:eastAsia="Arial" w:hAnsi="Arial" w:cs="Arial"/>
          <w:szCs w:val="24"/>
        </w:rPr>
        <w:t xml:space="preserve"> </w:t>
      </w:r>
      <w:r w:rsidRPr="00FC3645">
        <w:rPr>
          <w:rFonts w:ascii="Arial" w:eastAsia="Arial" w:hAnsi="Arial" w:cs="Arial"/>
          <w:szCs w:val="24"/>
        </w:rPr>
        <w:t>vem indicar, na forma abaixo detalhada, as despesas incorridas e pagas no exercício/20</w:t>
      </w:r>
      <w:r w:rsidR="00734C1D">
        <w:rPr>
          <w:rFonts w:ascii="Arial" w:eastAsia="Arial" w:hAnsi="Arial" w:cs="Arial"/>
          <w:szCs w:val="24"/>
        </w:rPr>
        <w:t>2</w:t>
      </w:r>
      <w:r w:rsidR="00575A03">
        <w:rPr>
          <w:rFonts w:ascii="Arial" w:eastAsia="Arial" w:hAnsi="Arial" w:cs="Arial"/>
          <w:szCs w:val="24"/>
        </w:rPr>
        <w:t>2</w:t>
      </w:r>
      <w:r w:rsidRPr="00FC3645">
        <w:rPr>
          <w:rFonts w:ascii="Arial" w:eastAsia="Arial" w:hAnsi="Arial" w:cs="Arial"/>
          <w:szCs w:val="24"/>
        </w:rPr>
        <w:t xml:space="preserve"> bem como as despesas a pagar no exercício seguinte.</w:t>
      </w:r>
    </w:p>
    <w:p w14:paraId="6C7135A7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51"/>
        <w:gridCol w:w="1519"/>
        <w:gridCol w:w="1519"/>
        <w:gridCol w:w="1519"/>
        <w:gridCol w:w="1435"/>
        <w:gridCol w:w="1359"/>
      </w:tblGrid>
      <w:tr w:rsidR="00FC3645" w:rsidRPr="00FC3645" w14:paraId="470D1783" w14:textId="77777777" w:rsidTr="00ED3354">
        <w:trPr>
          <w:trHeight w:val="374"/>
          <w:jc w:val="center"/>
        </w:trPr>
        <w:tc>
          <w:tcPr>
            <w:tcW w:w="584" w:type="pct"/>
          </w:tcPr>
          <w:p w14:paraId="4E2430C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5D70AF97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FC3645" w:rsidRPr="00FC3645" w14:paraId="47D0978A" w14:textId="77777777" w:rsidTr="00ED3354">
        <w:trPr>
          <w:jc w:val="center"/>
        </w:trPr>
        <w:tc>
          <w:tcPr>
            <w:tcW w:w="584" w:type="pct"/>
          </w:tcPr>
          <w:p w14:paraId="5C4BC66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6206E74F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E49AA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14:paraId="060D505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11798A" w:rsidRPr="00FC3645" w14:paraId="7A7F2CE6" w14:textId="77777777" w:rsidTr="00A46513">
        <w:trPr>
          <w:jc w:val="center"/>
        </w:trPr>
        <w:tc>
          <w:tcPr>
            <w:tcW w:w="673" w:type="pct"/>
            <w:gridSpan w:val="2"/>
            <w:vAlign w:val="center"/>
          </w:tcPr>
          <w:p w14:paraId="285252D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14:paraId="7941B7E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93A28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894" w:type="pct"/>
            <w:vAlign w:val="center"/>
          </w:tcPr>
          <w:p w14:paraId="773F570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14:paraId="53FA2A6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94" w:type="pct"/>
            <w:vAlign w:val="center"/>
          </w:tcPr>
          <w:p w14:paraId="3F39149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14:paraId="0BD701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45" w:type="pct"/>
          </w:tcPr>
          <w:p w14:paraId="52616A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4E42B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14:paraId="1B61F51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00" w:type="pct"/>
            <w:vAlign w:val="center"/>
          </w:tcPr>
          <w:p w14:paraId="18045D6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11798A" w:rsidRPr="00FC3645" w14:paraId="5D421970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7BEA6B8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894" w:type="pct"/>
            <w:vAlign w:val="center"/>
          </w:tcPr>
          <w:p w14:paraId="6B2B797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DDF0A2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095E1E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108ED88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vAlign w:val="center"/>
          </w:tcPr>
          <w:p w14:paraId="0E8D494F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59EDD990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4BD6D1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894" w:type="pct"/>
            <w:vAlign w:val="center"/>
          </w:tcPr>
          <w:p w14:paraId="0B285B3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26409B4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17910EF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32F8DBD9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vAlign w:val="center"/>
          </w:tcPr>
          <w:p w14:paraId="1016E8CE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187E4E8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14C0420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EB1E2C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955DD2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E11505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9433414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1231B876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73C4D2F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09650D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A8988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F165D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6DDA6C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054E64E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4142463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1F25ABAA" w14:textId="77777777" w:rsidTr="00A46513">
        <w:trPr>
          <w:trHeight w:val="696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0DD2D62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022ED88" w14:textId="186C96BC" w:rsidR="00C363E5" w:rsidRPr="00976851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8.029,48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B8FAFB0" w14:textId="77777777" w:rsidR="00C363E5" w:rsidRPr="00976851" w:rsidRDefault="00C363E5" w:rsidP="00C363E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BF394" w14:textId="05BAC871" w:rsidR="00C363E5" w:rsidRPr="00976851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0,00</w:t>
            </w: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76FF4794" w14:textId="305F1AC2" w:rsidR="00C363E5" w:rsidRPr="00976851" w:rsidRDefault="00C363E5" w:rsidP="00C363E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17C26303" w14:textId="77777777" w:rsidR="00C363E5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C572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3A69FC6A" w14:textId="6A8552B2" w:rsidR="00C363E5" w:rsidRPr="00976851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C572A">
              <w:rPr>
                <w:rFonts w:ascii="Arial" w:eastAsia="Arial" w:hAnsi="Arial" w:cs="Arial"/>
                <w:sz w:val="18"/>
                <w:szCs w:val="18"/>
              </w:rPr>
              <w:t>8.029,48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6E042A26" w14:textId="77777777" w:rsidR="00C363E5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C57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F054DE5" w14:textId="175D3698" w:rsidR="00C363E5" w:rsidRPr="00976851" w:rsidRDefault="00C363E5" w:rsidP="00C363E5">
            <w:pPr>
              <w:rPr>
                <w:rFonts w:ascii="Arial" w:hAnsi="Arial" w:cs="Arial"/>
                <w:sz w:val="18"/>
                <w:szCs w:val="18"/>
              </w:rPr>
            </w:pPr>
            <w:r w:rsidRPr="00CC572A">
              <w:rPr>
                <w:rFonts w:ascii="Arial" w:eastAsia="Arial" w:hAnsi="Arial" w:cs="Arial"/>
                <w:sz w:val="18"/>
                <w:szCs w:val="18"/>
              </w:rPr>
              <w:t xml:space="preserve"> 8.029,48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10EEAF8" w14:textId="77777777" w:rsidR="00C363E5" w:rsidRPr="00976851" w:rsidRDefault="00C363E5" w:rsidP="00C363E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F2EF83" w14:textId="66D54DFD" w:rsidR="00C363E5" w:rsidRPr="00976851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     0,00</w:t>
            </w:r>
          </w:p>
          <w:p w14:paraId="598A066F" w14:textId="6F8F538A" w:rsidR="00C363E5" w:rsidRPr="00976851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7ED2" w:rsidRPr="00FC3645" w14:paraId="2B9419C4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03375C5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DDE6FA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96EA27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45C0B73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A2FE82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AEB2FC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4B898ED9" w14:textId="77777777" w:rsidTr="00A46513">
        <w:trPr>
          <w:trHeight w:val="536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BAD4A7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20DD3DF" w14:textId="58A3DAEB" w:rsidR="009C7ED2" w:rsidRPr="00FC3645" w:rsidRDefault="009C7ED2" w:rsidP="001165D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78617E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E500FE7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07EC49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0A49C7F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528C4628" w14:textId="77777777" w:rsidTr="00A46513">
        <w:trPr>
          <w:trHeight w:val="71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7739EA2E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3D9CE44" w14:textId="7B2E570B" w:rsidR="00C363E5" w:rsidRPr="005A41B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442,80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5CABB60" w14:textId="18B397B9" w:rsidR="00C363E5" w:rsidRPr="008066C5" w:rsidRDefault="00C363E5" w:rsidP="00C363E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0</w:t>
            </w:r>
            <w:r w:rsidRPr="008066C5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1500351E" w14:textId="77777777" w:rsidR="00C363E5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34769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5D834650" w14:textId="6FB53005" w:rsidR="00C363E5" w:rsidRPr="00CC5751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34769">
              <w:rPr>
                <w:rFonts w:ascii="Arial" w:eastAsia="Arial" w:hAnsi="Arial" w:cs="Arial"/>
                <w:sz w:val="18"/>
                <w:szCs w:val="18"/>
              </w:rPr>
              <w:t xml:space="preserve">  442,80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DDFF23D" w14:textId="77777777" w:rsidR="00C363E5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34769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102D4F3F" w14:textId="440278C5" w:rsidR="00C363E5" w:rsidRPr="00CC5751" w:rsidRDefault="00C363E5" w:rsidP="00C363E5">
            <w:pPr>
              <w:rPr>
                <w:rFonts w:ascii="Arial" w:hAnsi="Arial" w:cs="Arial"/>
                <w:sz w:val="18"/>
                <w:szCs w:val="18"/>
              </w:rPr>
            </w:pPr>
            <w:r w:rsidRPr="00334769">
              <w:rPr>
                <w:rFonts w:ascii="Arial" w:eastAsia="Arial" w:hAnsi="Arial" w:cs="Arial"/>
                <w:sz w:val="18"/>
                <w:szCs w:val="18"/>
              </w:rPr>
              <w:t xml:space="preserve">  442,80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3545D1BE" w14:textId="050E99D2" w:rsidR="00C363E5" w:rsidRPr="008066C5" w:rsidRDefault="00C363E5" w:rsidP="00C363E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66C5"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9C7ED2" w:rsidRPr="00FC3645" w14:paraId="5BCB5B13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A6C4817" w14:textId="29693041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16993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90073F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16D081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EDD54B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5C08E1C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1FB4775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2371CD6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FE2D38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D9780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0DD53F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45EA2A61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3689F4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7684B0C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953E035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1CD3EA6" w14:textId="72407F11" w:rsidR="00C363E5" w:rsidRPr="005A41B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1.576,75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B19391" w14:textId="77777777" w:rsidR="00C363E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</w:p>
          <w:p w14:paraId="49E947A3" w14:textId="0FDDCDA3" w:rsidR="00C363E5" w:rsidRPr="008066C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0,00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7187BFAA" w14:textId="77777777" w:rsidR="00C363E5" w:rsidRDefault="00C363E5" w:rsidP="00C363E5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D09B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156E102F" w14:textId="26E670F2" w:rsidR="00C363E5" w:rsidRPr="00697FCB" w:rsidRDefault="00C363E5" w:rsidP="00C363E5">
            <w:pPr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D09BC">
              <w:rPr>
                <w:rFonts w:ascii="Arial" w:eastAsia="Arial" w:hAnsi="Arial" w:cs="Arial"/>
                <w:sz w:val="18"/>
                <w:szCs w:val="18"/>
              </w:rPr>
              <w:t>1.576,75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08A5D31E" w14:textId="77777777" w:rsidR="00C363E5" w:rsidRDefault="00C363E5" w:rsidP="00C363E5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D09B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3A6F97FE" w14:textId="7FD0CF18" w:rsidR="00C363E5" w:rsidRPr="00697FCB" w:rsidRDefault="00C363E5" w:rsidP="00C363E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09BC">
              <w:rPr>
                <w:rFonts w:ascii="Arial" w:eastAsia="Arial" w:hAnsi="Arial" w:cs="Arial"/>
                <w:sz w:val="18"/>
                <w:szCs w:val="18"/>
              </w:rPr>
              <w:t>1.576,75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626B899" w14:textId="1E8D1FDB" w:rsidR="00C363E5" w:rsidRPr="008066C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0,00</w:t>
            </w:r>
          </w:p>
        </w:tc>
      </w:tr>
      <w:tr w:rsidR="00B03AF2" w:rsidRPr="00FC3645" w14:paraId="1904D13E" w14:textId="77777777" w:rsidTr="00786EDA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5B7FA5E7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B0C6B74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3683277E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608EEB42" w14:textId="49F916BA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65E41EB0" w14:textId="62CF68EC" w:rsidR="00B03AF2" w:rsidRPr="00FC3645" w:rsidRDefault="00B03AF2" w:rsidP="00B03AF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B7A2C5C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38F7F6EC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8DBE8E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82B4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C4B7AE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6B80CE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DD49B5D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05932A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EFE5D61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1BC88A9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7786D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FDB65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D49F1D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78CEA535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2AA4CAA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52BFC1A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F51126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43AD9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0AF0C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66F429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155A8734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D01A26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660E2FC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2173F52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894" w:type="pct"/>
            <w:vAlign w:val="center"/>
          </w:tcPr>
          <w:p w14:paraId="7890FE2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D7343A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9F873D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B8165F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14:paraId="3E315A4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2CF80F5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DF08FD3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0CA66EC" w14:textId="231FD65D" w:rsidR="00C363E5" w:rsidRPr="008A64A9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10.049,03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FDB3A56" w14:textId="270BE568" w:rsidR="00C363E5" w:rsidRPr="008066C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0,00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6859BD79" w14:textId="7A7DFACE" w:rsidR="00C363E5" w:rsidRPr="008A64A9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871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10.049,03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5C6A8B1" w14:textId="4E0BA4E6" w:rsidR="00C363E5" w:rsidRPr="008A64A9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8714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10.049,03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142710E" w14:textId="7697B321" w:rsidR="00C363E5" w:rsidRPr="008A64A9" w:rsidRDefault="00C363E5" w:rsidP="00C363E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066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43721E21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(4)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14:paraId="0BFAAC7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(5) Salários, encargos e benefícios.</w:t>
      </w:r>
    </w:p>
    <w:p w14:paraId="2AB5ED0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(6) Autônomos e pessoa jurídica.</w:t>
      </w:r>
    </w:p>
    <w:p w14:paraId="2051E834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14:paraId="0145C62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(8) No rol exemplificativo incluir também as aquisições e os compromissos assumidos que não são classificados contabilmente como DESPESAS, como, por exemplo, aquisição de bens permanentes.</w:t>
      </w:r>
    </w:p>
    <w:p w14:paraId="6CCF363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</w:t>
      </w:r>
      <w:proofErr w:type="spellStart"/>
      <w:r w:rsidRPr="00FC3645">
        <w:rPr>
          <w:rFonts w:ascii="Arial" w:eastAsia="Arial" w:hAnsi="Arial" w:cs="Arial"/>
          <w:sz w:val="16"/>
          <w:szCs w:val="16"/>
        </w:rPr>
        <w:t>se</w:t>
      </w:r>
      <w:proofErr w:type="spellEnd"/>
      <w:r w:rsidRPr="00FC3645">
        <w:rPr>
          <w:rFonts w:ascii="Arial" w:eastAsia="Arial" w:hAnsi="Arial" w:cs="Arial"/>
          <w:sz w:val="16"/>
          <w:szCs w:val="16"/>
        </w:rPr>
        <w:t xml:space="preserve"> indicado como nota de rodapé os valores e as respectivas contas de receitas e despesas.</w:t>
      </w:r>
    </w:p>
    <w:p w14:paraId="3EB48CF5" w14:textId="77777777" w:rsidR="001165D8" w:rsidRPr="00FC3645" w:rsidRDefault="001165D8" w:rsidP="001165D8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lastRenderedPageBreak/>
        <w:t>(*) Apenas para entidades da área da Saúde.</w:t>
      </w:r>
    </w:p>
    <w:p w14:paraId="3D18A65E" w14:textId="680A1069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.</w:t>
      </w:r>
    </w:p>
    <w:p w14:paraId="75B3396A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C3645" w:rsidRPr="00FC3645" w14:paraId="7E4FC642" w14:textId="77777777" w:rsidTr="00D174C1">
        <w:trPr>
          <w:trHeight w:val="374"/>
        </w:trPr>
        <w:tc>
          <w:tcPr>
            <w:tcW w:w="8730" w:type="dxa"/>
            <w:gridSpan w:val="2"/>
            <w:vAlign w:val="center"/>
          </w:tcPr>
          <w:p w14:paraId="77AE8C78" w14:textId="77777777" w:rsidR="00FC3645" w:rsidRPr="00FC3645" w:rsidRDefault="00FC3645" w:rsidP="00FC36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C363E5" w:rsidRPr="00FC3645" w14:paraId="05FFCCE7" w14:textId="77777777" w:rsidTr="00410B86">
        <w:trPr>
          <w:trHeight w:val="374"/>
        </w:trPr>
        <w:tc>
          <w:tcPr>
            <w:tcW w:w="6236" w:type="dxa"/>
            <w:vAlign w:val="center"/>
          </w:tcPr>
          <w:p w14:paraId="5575DD1E" w14:textId="77777777" w:rsidR="00C363E5" w:rsidRPr="00FC3645" w:rsidRDefault="00C363E5" w:rsidP="00C363E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</w:tcPr>
          <w:p w14:paraId="25B0AD94" w14:textId="52F4C11C" w:rsidR="00C363E5" w:rsidRPr="008066C5" w:rsidRDefault="00C363E5" w:rsidP="00C363E5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Pr="007D1C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10.049,03</w:t>
            </w:r>
          </w:p>
        </w:tc>
      </w:tr>
      <w:tr w:rsidR="00C363E5" w:rsidRPr="00FC3645" w14:paraId="5C00514C" w14:textId="77777777" w:rsidTr="00410B86">
        <w:trPr>
          <w:trHeight w:val="374"/>
        </w:trPr>
        <w:tc>
          <w:tcPr>
            <w:tcW w:w="6236" w:type="dxa"/>
            <w:vAlign w:val="center"/>
          </w:tcPr>
          <w:p w14:paraId="41646DFE" w14:textId="77777777" w:rsidR="00C363E5" w:rsidRPr="00FC3645" w:rsidRDefault="00C363E5" w:rsidP="00C363E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</w:tcPr>
          <w:p w14:paraId="44DC8C54" w14:textId="70E4EC44" w:rsidR="00C363E5" w:rsidRPr="008066C5" w:rsidRDefault="00C363E5" w:rsidP="00C363E5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Pr="007D1C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10.049,03</w:t>
            </w:r>
          </w:p>
        </w:tc>
      </w:tr>
      <w:tr w:rsidR="00FC3645" w:rsidRPr="00FC3645" w14:paraId="6A837EC2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133BC833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14:paraId="777BFC1B" w14:textId="2014BB61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>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C3645" w:rsidRPr="00FC3645" w14:paraId="2D11CB1C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51A2C87E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14:paraId="6CF278D1" w14:textId="1CFAC572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FC3645" w:rsidRPr="00FC3645" w14:paraId="54804C30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1EA9BB47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14:paraId="70825EEB" w14:textId="39FE9C88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DD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DD2">
              <w:rPr>
                <w:rFonts w:ascii="Arial" w:hAnsi="Arial" w:cs="Arial"/>
                <w:sz w:val="20"/>
                <w:szCs w:val="20"/>
              </w:rPr>
              <w:t>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14:paraId="58F7C027" w14:textId="77777777" w:rsidR="00FC3645" w:rsidRPr="00FC3645" w:rsidRDefault="00FC3645" w:rsidP="00FC3645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p w14:paraId="33C8BF2C" w14:textId="02AC80BE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>Declaro(amos), na qualidade de responsável(</w:t>
      </w:r>
      <w:proofErr w:type="spellStart"/>
      <w:r w:rsidRPr="00FC3645">
        <w:rPr>
          <w:rFonts w:ascii="Arial" w:eastAsia="Arial" w:hAnsi="Arial" w:cs="Arial"/>
          <w:szCs w:val="24"/>
        </w:rPr>
        <w:t>is</w:t>
      </w:r>
      <w:proofErr w:type="spellEnd"/>
      <w:r w:rsidRPr="00FC3645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Parceiro.</w:t>
      </w:r>
    </w:p>
    <w:p w14:paraId="2ED3B56B" w14:textId="77777777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2EB84176" w14:textId="1931FD47" w:rsid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</w:t>
      </w:r>
      <w:r w:rsidR="00FC3645" w:rsidRPr="00FC3645">
        <w:rPr>
          <w:rFonts w:ascii="Arial" w:eastAsia="Arial" w:hAnsi="Arial" w:cs="Arial"/>
          <w:szCs w:val="24"/>
        </w:rPr>
        <w:t>Local e data:</w:t>
      </w:r>
      <w:r>
        <w:rPr>
          <w:rFonts w:ascii="Arial" w:eastAsia="Arial" w:hAnsi="Arial" w:cs="Arial"/>
          <w:szCs w:val="24"/>
        </w:rPr>
        <w:t xml:space="preserve"> </w:t>
      </w:r>
      <w:proofErr w:type="gramStart"/>
      <w:r w:rsidR="00AA7050">
        <w:rPr>
          <w:rFonts w:ascii="Arial" w:eastAsia="Arial" w:hAnsi="Arial" w:cs="Arial"/>
          <w:szCs w:val="24"/>
        </w:rPr>
        <w:t>Pindamonhangaba(</w:t>
      </w:r>
      <w:proofErr w:type="spellStart"/>
      <w:proofErr w:type="gramEnd"/>
      <w:r w:rsidR="00AA7050">
        <w:rPr>
          <w:rFonts w:ascii="Arial" w:eastAsia="Arial" w:hAnsi="Arial" w:cs="Arial"/>
          <w:szCs w:val="24"/>
        </w:rPr>
        <w:t>sp</w:t>
      </w:r>
      <w:proofErr w:type="spellEnd"/>
      <w:r w:rsidR="00AA7050">
        <w:rPr>
          <w:rFonts w:ascii="Arial" w:eastAsia="Arial" w:hAnsi="Arial" w:cs="Arial"/>
          <w:szCs w:val="24"/>
        </w:rPr>
        <w:t>),</w:t>
      </w:r>
      <w:r w:rsidR="00385D01">
        <w:rPr>
          <w:rFonts w:ascii="Arial" w:eastAsia="Arial" w:hAnsi="Arial" w:cs="Arial"/>
          <w:szCs w:val="24"/>
        </w:rPr>
        <w:t>.</w:t>
      </w:r>
    </w:p>
    <w:p w14:paraId="4ADE61B3" w14:textId="5056FB06" w:rsidR="00281976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</w:p>
    <w:p w14:paraId="33E8FDB5" w14:textId="3D3F26DF" w:rsidR="00281976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---------------------------------------------------------------------</w:t>
      </w:r>
    </w:p>
    <w:p w14:paraId="6DB411B3" w14:textId="29434AC7" w:rsidR="00FC3645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-CARLOS EDUARDO DE MESQUITA -</w:t>
      </w:r>
    </w:p>
    <w:p w14:paraId="1FB75842" w14:textId="4E5235F0" w:rsid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  -Presidente-</w:t>
      </w:r>
    </w:p>
    <w:p w14:paraId="42EC27FB" w14:textId="7777777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757811D" w14:textId="6AF4AA8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MEMBROS DO CONSELHO FISCAL:</w:t>
      </w:r>
    </w:p>
    <w:p w14:paraId="473FBA24" w14:textId="77777777" w:rsidR="005D774F" w:rsidRDefault="005D774F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74E1155" w14:textId="1117C47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ETORE BONINI ____________________________________________</w:t>
      </w:r>
    </w:p>
    <w:p w14:paraId="46A79532" w14:textId="26137D0D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54B1260D" w14:textId="3387FB31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FÁTIMA CRISTINA V. SILVA __________________________________</w:t>
      </w:r>
    </w:p>
    <w:p w14:paraId="4FC09881" w14:textId="2AA767E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49D6FE" w14:textId="1901A791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LEANDRO DA SILVA CARNEIRO______________________________</w:t>
      </w:r>
    </w:p>
    <w:p w14:paraId="57C199DE" w14:textId="00B4558B" w:rsidR="00FC3645" w:rsidRDefault="00281976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                                            </w:t>
      </w:r>
    </w:p>
    <w:p w14:paraId="21427556" w14:textId="0D9C34CB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CA218D7" w14:textId="319FBE12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84B7F1F" w14:textId="6358A625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AEACA22" w14:textId="7C595B6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0B13A110" w14:textId="0B168A0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7AB8FBC3" w14:textId="259F58E9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6D2299DD" w14:textId="6375AE77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4B2FCBF" w14:textId="51970C58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sectPr w:rsidR="000F234E" w:rsidSect="00D00E3B">
      <w:pgSz w:w="11906" w:h="16838" w:code="9"/>
      <w:pgMar w:top="851" w:right="1843" w:bottom="1134" w:left="1559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45"/>
    <w:rsid w:val="0001327F"/>
    <w:rsid w:val="00030D10"/>
    <w:rsid w:val="00031272"/>
    <w:rsid w:val="00036FD5"/>
    <w:rsid w:val="00037A28"/>
    <w:rsid w:val="000676B2"/>
    <w:rsid w:val="0008365E"/>
    <w:rsid w:val="0009431B"/>
    <w:rsid w:val="000B63E8"/>
    <w:rsid w:val="000B6B9E"/>
    <w:rsid w:val="000B7A3C"/>
    <w:rsid w:val="000D4978"/>
    <w:rsid w:val="000E2A68"/>
    <w:rsid w:val="000F234E"/>
    <w:rsid w:val="001026DC"/>
    <w:rsid w:val="00106CB4"/>
    <w:rsid w:val="001165D8"/>
    <w:rsid w:val="0011798A"/>
    <w:rsid w:val="0012583D"/>
    <w:rsid w:val="00125F47"/>
    <w:rsid w:val="00144D87"/>
    <w:rsid w:val="00153A4E"/>
    <w:rsid w:val="0016070D"/>
    <w:rsid w:val="00195D5C"/>
    <w:rsid w:val="001A2A6C"/>
    <w:rsid w:val="001A33DC"/>
    <w:rsid w:val="001B482C"/>
    <w:rsid w:val="001C3C2B"/>
    <w:rsid w:val="00203465"/>
    <w:rsid w:val="002534D4"/>
    <w:rsid w:val="002763A2"/>
    <w:rsid w:val="002809F5"/>
    <w:rsid w:val="00281976"/>
    <w:rsid w:val="002B7BA9"/>
    <w:rsid w:val="002E3C9E"/>
    <w:rsid w:val="002E6858"/>
    <w:rsid w:val="002F250B"/>
    <w:rsid w:val="00307054"/>
    <w:rsid w:val="00330700"/>
    <w:rsid w:val="003357DF"/>
    <w:rsid w:val="00385D01"/>
    <w:rsid w:val="003A659A"/>
    <w:rsid w:val="003B3A55"/>
    <w:rsid w:val="003E74DF"/>
    <w:rsid w:val="00441EE9"/>
    <w:rsid w:val="0047129F"/>
    <w:rsid w:val="00496A35"/>
    <w:rsid w:val="004A0772"/>
    <w:rsid w:val="00514502"/>
    <w:rsid w:val="0054234D"/>
    <w:rsid w:val="00575A03"/>
    <w:rsid w:val="005900A4"/>
    <w:rsid w:val="005A41B5"/>
    <w:rsid w:val="005B0B62"/>
    <w:rsid w:val="005B0DB8"/>
    <w:rsid w:val="005C0E57"/>
    <w:rsid w:val="005C69F9"/>
    <w:rsid w:val="005D1104"/>
    <w:rsid w:val="005D774F"/>
    <w:rsid w:val="005E5A29"/>
    <w:rsid w:val="00640D51"/>
    <w:rsid w:val="00663860"/>
    <w:rsid w:val="006946EA"/>
    <w:rsid w:val="00697FCB"/>
    <w:rsid w:val="006A034A"/>
    <w:rsid w:val="006D46FA"/>
    <w:rsid w:val="006F0FEC"/>
    <w:rsid w:val="00734C1D"/>
    <w:rsid w:val="007468D4"/>
    <w:rsid w:val="00757BF5"/>
    <w:rsid w:val="0076631E"/>
    <w:rsid w:val="007728DF"/>
    <w:rsid w:val="007808EC"/>
    <w:rsid w:val="00791E0F"/>
    <w:rsid w:val="007C1C72"/>
    <w:rsid w:val="007C23AB"/>
    <w:rsid w:val="007D5D66"/>
    <w:rsid w:val="007F1C54"/>
    <w:rsid w:val="007F5A59"/>
    <w:rsid w:val="00800377"/>
    <w:rsid w:val="008066C5"/>
    <w:rsid w:val="00816219"/>
    <w:rsid w:val="00826D2B"/>
    <w:rsid w:val="0083449B"/>
    <w:rsid w:val="008470EC"/>
    <w:rsid w:val="008659FC"/>
    <w:rsid w:val="008A0EB9"/>
    <w:rsid w:val="008A3ABF"/>
    <w:rsid w:val="008A64A9"/>
    <w:rsid w:val="008B520C"/>
    <w:rsid w:val="008E5993"/>
    <w:rsid w:val="008F0BCE"/>
    <w:rsid w:val="008F3EC8"/>
    <w:rsid w:val="00904DE2"/>
    <w:rsid w:val="009100A4"/>
    <w:rsid w:val="00930835"/>
    <w:rsid w:val="00940260"/>
    <w:rsid w:val="0095218F"/>
    <w:rsid w:val="00976851"/>
    <w:rsid w:val="009943A6"/>
    <w:rsid w:val="00994DD2"/>
    <w:rsid w:val="009C11B2"/>
    <w:rsid w:val="009C6E58"/>
    <w:rsid w:val="009C7ED2"/>
    <w:rsid w:val="00A11577"/>
    <w:rsid w:val="00A45CC9"/>
    <w:rsid w:val="00A46513"/>
    <w:rsid w:val="00A56039"/>
    <w:rsid w:val="00A86138"/>
    <w:rsid w:val="00A93EA4"/>
    <w:rsid w:val="00AA41F0"/>
    <w:rsid w:val="00AA45FD"/>
    <w:rsid w:val="00AA7050"/>
    <w:rsid w:val="00AC50D1"/>
    <w:rsid w:val="00AD1977"/>
    <w:rsid w:val="00AD72F7"/>
    <w:rsid w:val="00B03AF2"/>
    <w:rsid w:val="00B24C1B"/>
    <w:rsid w:val="00B63311"/>
    <w:rsid w:val="00B645B8"/>
    <w:rsid w:val="00B9135D"/>
    <w:rsid w:val="00BB4F48"/>
    <w:rsid w:val="00BB4FEA"/>
    <w:rsid w:val="00BB784F"/>
    <w:rsid w:val="00BC6AFF"/>
    <w:rsid w:val="00BE4D04"/>
    <w:rsid w:val="00BF0672"/>
    <w:rsid w:val="00C07BAC"/>
    <w:rsid w:val="00C26B7C"/>
    <w:rsid w:val="00C363E5"/>
    <w:rsid w:val="00C663C0"/>
    <w:rsid w:val="00C87D34"/>
    <w:rsid w:val="00C97533"/>
    <w:rsid w:val="00CA101E"/>
    <w:rsid w:val="00CC5751"/>
    <w:rsid w:val="00CD77FF"/>
    <w:rsid w:val="00CE4298"/>
    <w:rsid w:val="00D00E3B"/>
    <w:rsid w:val="00D01CE4"/>
    <w:rsid w:val="00D334D9"/>
    <w:rsid w:val="00D8789B"/>
    <w:rsid w:val="00DA3154"/>
    <w:rsid w:val="00DC113F"/>
    <w:rsid w:val="00DD212A"/>
    <w:rsid w:val="00DF68F5"/>
    <w:rsid w:val="00DF71F5"/>
    <w:rsid w:val="00E0469F"/>
    <w:rsid w:val="00E13239"/>
    <w:rsid w:val="00E13C84"/>
    <w:rsid w:val="00E17384"/>
    <w:rsid w:val="00E72093"/>
    <w:rsid w:val="00E76A4E"/>
    <w:rsid w:val="00E937D7"/>
    <w:rsid w:val="00EB340F"/>
    <w:rsid w:val="00ED3354"/>
    <w:rsid w:val="00ED3529"/>
    <w:rsid w:val="00EE1CDD"/>
    <w:rsid w:val="00F178DB"/>
    <w:rsid w:val="00F5130D"/>
    <w:rsid w:val="00F64A8C"/>
    <w:rsid w:val="00F7456C"/>
    <w:rsid w:val="00FA1597"/>
    <w:rsid w:val="00FB47F0"/>
    <w:rsid w:val="00FC3645"/>
    <w:rsid w:val="00FD42D7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50D"/>
  <w15:docId w15:val="{ED2653B8-3D67-497F-9933-694ED46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Ney Carmona</cp:lastModifiedBy>
  <cp:revision>4</cp:revision>
  <cp:lastPrinted>2023-08-15T20:23:00Z</cp:lastPrinted>
  <dcterms:created xsi:type="dcterms:W3CDTF">2023-08-15T20:25:00Z</dcterms:created>
  <dcterms:modified xsi:type="dcterms:W3CDTF">2023-09-11T21:26:00Z</dcterms:modified>
</cp:coreProperties>
</file>